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A1551D" w:rsidRDefault="009971D8" w:rsidP="00A1551D">
      <w:pPr>
        <w:rPr>
          <w:rFonts w:ascii="Arial" w:hAnsi="Arial" w:cs="Arial"/>
          <w:sz w:val="19"/>
          <w:szCs w:val="19"/>
        </w:rPr>
      </w:pPr>
      <w:r w:rsidRPr="00A1551D">
        <w:rPr>
          <w:rFonts w:ascii="Arial" w:hAnsi="Arial" w:cs="Arial"/>
          <w:sz w:val="19"/>
          <w:szCs w:val="19"/>
        </w:rPr>
        <w:t xml:space="preserve">At the Meeting of the Council </w:t>
      </w:r>
      <w:r w:rsidR="003B0086" w:rsidRPr="00A1551D">
        <w:rPr>
          <w:rFonts w:ascii="Arial" w:hAnsi="Arial" w:cs="Arial"/>
          <w:sz w:val="19"/>
          <w:szCs w:val="19"/>
        </w:rPr>
        <w:t xml:space="preserve">held at </w:t>
      </w:r>
      <w:r w:rsidR="001F1792">
        <w:rPr>
          <w:rFonts w:ascii="Arial" w:hAnsi="Arial" w:cs="Arial"/>
          <w:sz w:val="19"/>
          <w:szCs w:val="19"/>
        </w:rPr>
        <w:t>H</w:t>
      </w:r>
      <w:r w:rsidR="008C3306">
        <w:rPr>
          <w:rFonts w:ascii="Arial" w:hAnsi="Arial" w:cs="Arial"/>
          <w:sz w:val="19"/>
          <w:szCs w:val="19"/>
        </w:rPr>
        <w:t>auxley</w:t>
      </w:r>
      <w:r w:rsidR="009E503B" w:rsidRPr="00A1551D">
        <w:rPr>
          <w:rFonts w:ascii="Arial" w:hAnsi="Arial" w:cs="Arial"/>
          <w:sz w:val="19"/>
          <w:szCs w:val="19"/>
        </w:rPr>
        <w:t xml:space="preserve"> Village Hall on </w:t>
      </w:r>
      <w:r w:rsidR="00C6013D" w:rsidRPr="00A1551D">
        <w:rPr>
          <w:rFonts w:ascii="Arial" w:hAnsi="Arial" w:cs="Arial"/>
          <w:sz w:val="19"/>
          <w:szCs w:val="19"/>
        </w:rPr>
        <w:t xml:space="preserve">Monday </w:t>
      </w:r>
      <w:r w:rsidR="00044AE5">
        <w:rPr>
          <w:rFonts w:ascii="Arial" w:hAnsi="Arial" w:cs="Arial"/>
          <w:sz w:val="19"/>
          <w:szCs w:val="19"/>
        </w:rPr>
        <w:t>2</w:t>
      </w:r>
      <w:r w:rsidR="00044AE5" w:rsidRPr="00044AE5">
        <w:rPr>
          <w:rFonts w:ascii="Arial" w:hAnsi="Arial" w:cs="Arial"/>
          <w:sz w:val="19"/>
          <w:szCs w:val="19"/>
          <w:vertAlign w:val="superscript"/>
        </w:rPr>
        <w:t>nd</w:t>
      </w:r>
      <w:r w:rsidR="00044AE5">
        <w:rPr>
          <w:rFonts w:ascii="Arial" w:hAnsi="Arial" w:cs="Arial"/>
          <w:sz w:val="19"/>
          <w:szCs w:val="19"/>
        </w:rPr>
        <w:t xml:space="preserve"> February</w:t>
      </w:r>
      <w:r w:rsidR="00CA1B05">
        <w:rPr>
          <w:rFonts w:ascii="Arial" w:hAnsi="Arial" w:cs="Arial"/>
          <w:sz w:val="19"/>
          <w:szCs w:val="19"/>
        </w:rPr>
        <w:t xml:space="preserve"> 2015</w:t>
      </w:r>
    </w:p>
    <w:p w:rsidR="003B0086" w:rsidRPr="00A1551D" w:rsidRDefault="003B0086" w:rsidP="00A1551D">
      <w:pPr>
        <w:rPr>
          <w:rFonts w:ascii="Arial" w:hAnsi="Arial" w:cs="Arial"/>
          <w:sz w:val="19"/>
          <w:szCs w:val="19"/>
        </w:rPr>
      </w:pPr>
    </w:p>
    <w:p w:rsidR="003B0086" w:rsidRPr="00A1551D" w:rsidRDefault="003B0086" w:rsidP="00A1551D">
      <w:pPr>
        <w:ind w:left="1418" w:hanging="1418"/>
        <w:rPr>
          <w:rFonts w:ascii="Arial" w:hAnsi="Arial" w:cs="Arial"/>
          <w:sz w:val="19"/>
          <w:szCs w:val="19"/>
        </w:rPr>
      </w:pPr>
      <w:r w:rsidRPr="00A1551D">
        <w:rPr>
          <w:rFonts w:ascii="Arial" w:hAnsi="Arial" w:cs="Arial"/>
          <w:b/>
          <w:sz w:val="19"/>
          <w:szCs w:val="19"/>
        </w:rPr>
        <w:t xml:space="preserve">Present:  </w:t>
      </w:r>
      <w:r w:rsidRPr="00A1551D">
        <w:rPr>
          <w:rFonts w:ascii="Arial" w:hAnsi="Arial" w:cs="Arial"/>
          <w:b/>
          <w:sz w:val="19"/>
          <w:szCs w:val="19"/>
        </w:rPr>
        <w:tab/>
      </w:r>
      <w:r w:rsidR="00F21361" w:rsidRPr="00A1551D">
        <w:rPr>
          <w:rFonts w:ascii="Arial" w:hAnsi="Arial" w:cs="Arial"/>
          <w:sz w:val="19"/>
          <w:szCs w:val="19"/>
        </w:rPr>
        <w:t xml:space="preserve">Cllrs </w:t>
      </w:r>
      <w:r w:rsidR="00CA1B05">
        <w:rPr>
          <w:rFonts w:ascii="Arial" w:hAnsi="Arial" w:cs="Arial"/>
          <w:sz w:val="19"/>
          <w:szCs w:val="19"/>
        </w:rPr>
        <w:t>R Callender (Chair)</w:t>
      </w:r>
      <w:r w:rsidR="00356434">
        <w:rPr>
          <w:rFonts w:ascii="Arial" w:hAnsi="Arial" w:cs="Arial"/>
          <w:sz w:val="19"/>
          <w:szCs w:val="19"/>
        </w:rPr>
        <w:t>,</w:t>
      </w:r>
      <w:r w:rsidRPr="00A1551D">
        <w:rPr>
          <w:rFonts w:ascii="Arial" w:hAnsi="Arial" w:cs="Arial"/>
          <w:sz w:val="19"/>
          <w:szCs w:val="19"/>
        </w:rPr>
        <w:t xml:space="preserve"> </w:t>
      </w:r>
      <w:r w:rsidR="00C6013D" w:rsidRPr="00A1551D">
        <w:rPr>
          <w:rFonts w:ascii="Arial" w:hAnsi="Arial" w:cs="Arial"/>
          <w:sz w:val="19"/>
          <w:szCs w:val="19"/>
        </w:rPr>
        <w:t>T Green</w:t>
      </w:r>
      <w:r w:rsidR="00044AE5">
        <w:rPr>
          <w:rFonts w:ascii="Arial" w:hAnsi="Arial" w:cs="Arial"/>
          <w:sz w:val="19"/>
          <w:szCs w:val="19"/>
        </w:rPr>
        <w:t>, I Thomas</w:t>
      </w:r>
      <w:r w:rsidR="00CA1B05">
        <w:rPr>
          <w:rFonts w:ascii="Arial" w:hAnsi="Arial" w:cs="Arial"/>
          <w:sz w:val="19"/>
          <w:szCs w:val="19"/>
        </w:rPr>
        <w:t xml:space="preserve"> and H Wilkinson</w:t>
      </w:r>
      <w:r w:rsidR="00C6013D" w:rsidRPr="00A1551D">
        <w:rPr>
          <w:rFonts w:ascii="Arial" w:hAnsi="Arial" w:cs="Arial"/>
          <w:sz w:val="19"/>
          <w:szCs w:val="19"/>
        </w:rPr>
        <w:t>.</w:t>
      </w:r>
      <w:r w:rsidR="00F21361" w:rsidRPr="00A1551D">
        <w:rPr>
          <w:rFonts w:ascii="Arial" w:hAnsi="Arial" w:cs="Arial"/>
          <w:sz w:val="19"/>
          <w:szCs w:val="19"/>
        </w:rPr>
        <w:t xml:space="preserve"> </w:t>
      </w:r>
    </w:p>
    <w:p w:rsidR="003B0086" w:rsidRPr="00A1551D" w:rsidRDefault="003B0086" w:rsidP="00A1551D">
      <w:pPr>
        <w:ind w:left="1440" w:hanging="22"/>
        <w:rPr>
          <w:rFonts w:ascii="Arial" w:hAnsi="Arial" w:cs="Arial"/>
          <w:sz w:val="19"/>
          <w:szCs w:val="19"/>
        </w:rPr>
      </w:pPr>
      <w:r w:rsidRPr="00A1551D">
        <w:rPr>
          <w:rFonts w:ascii="Arial" w:hAnsi="Arial" w:cs="Arial"/>
          <w:sz w:val="19"/>
          <w:szCs w:val="19"/>
        </w:rPr>
        <w:tab/>
        <w:t>The Parish Clerk i</w:t>
      </w:r>
      <w:r w:rsidR="001A16D8" w:rsidRPr="00A1551D">
        <w:rPr>
          <w:rFonts w:ascii="Arial" w:hAnsi="Arial" w:cs="Arial"/>
          <w:sz w:val="19"/>
          <w:szCs w:val="19"/>
        </w:rPr>
        <w:t xml:space="preserve">n attendance – Miss E Brown </w:t>
      </w:r>
    </w:p>
    <w:p w:rsidR="00FE0FBE" w:rsidRPr="00A1551D" w:rsidRDefault="00044AE5" w:rsidP="00A1551D">
      <w:pPr>
        <w:ind w:left="1440" w:hanging="22"/>
        <w:rPr>
          <w:rFonts w:ascii="Arial" w:hAnsi="Arial" w:cs="Arial"/>
          <w:sz w:val="19"/>
          <w:szCs w:val="19"/>
        </w:rPr>
      </w:pPr>
      <w:r>
        <w:rPr>
          <w:rFonts w:ascii="Arial" w:hAnsi="Arial" w:cs="Arial"/>
          <w:sz w:val="19"/>
          <w:szCs w:val="19"/>
        </w:rPr>
        <w:tab/>
      </w:r>
      <w:r w:rsidR="00356434">
        <w:rPr>
          <w:rFonts w:ascii="Arial" w:hAnsi="Arial" w:cs="Arial"/>
          <w:sz w:val="19"/>
          <w:szCs w:val="19"/>
        </w:rPr>
        <w:t xml:space="preserve"> Member</w:t>
      </w:r>
      <w:r w:rsidR="00CA1B05">
        <w:rPr>
          <w:rFonts w:ascii="Arial" w:hAnsi="Arial" w:cs="Arial"/>
          <w:sz w:val="19"/>
          <w:szCs w:val="19"/>
        </w:rPr>
        <w:t xml:space="preserve"> of the Public was</w:t>
      </w:r>
      <w:r w:rsidR="00FE0FBE" w:rsidRPr="00A1551D">
        <w:rPr>
          <w:rFonts w:ascii="Arial" w:hAnsi="Arial" w:cs="Arial"/>
          <w:sz w:val="19"/>
          <w:szCs w:val="19"/>
        </w:rPr>
        <w:t xml:space="preserve"> in attendance</w:t>
      </w:r>
    </w:p>
    <w:p w:rsidR="003B0086" w:rsidRPr="00A1551D" w:rsidRDefault="00E3714D" w:rsidP="00A1551D">
      <w:pPr>
        <w:ind w:left="1440" w:hanging="22"/>
        <w:rPr>
          <w:rFonts w:ascii="Arial" w:hAnsi="Arial" w:cs="Arial"/>
          <w:sz w:val="19"/>
          <w:szCs w:val="19"/>
        </w:rPr>
      </w:pP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t>Actions</w:t>
      </w:r>
    </w:p>
    <w:tbl>
      <w:tblPr>
        <w:tblW w:w="8682" w:type="dxa"/>
        <w:tblLayout w:type="fixed"/>
        <w:tblLook w:val="01E0" w:firstRow="1" w:lastRow="1" w:firstColumn="1" w:lastColumn="1" w:noHBand="0" w:noVBand="0"/>
      </w:tblPr>
      <w:tblGrid>
        <w:gridCol w:w="7422"/>
        <w:gridCol w:w="1260"/>
      </w:tblGrid>
      <w:tr w:rsidR="00B62432" w:rsidRPr="00A1551D" w:rsidTr="0029143B">
        <w:trPr>
          <w:trHeight w:val="348"/>
        </w:trPr>
        <w:tc>
          <w:tcPr>
            <w:tcW w:w="7422" w:type="dxa"/>
          </w:tcPr>
          <w:p w:rsidR="00306841" w:rsidRDefault="008E1A20" w:rsidP="00A1551D">
            <w:pPr>
              <w:rPr>
                <w:rFonts w:ascii="Arial" w:hAnsi="Arial" w:cs="Arial"/>
                <w:sz w:val="19"/>
                <w:szCs w:val="19"/>
                <w:lang w:val="en-GB"/>
              </w:rPr>
            </w:pPr>
            <w:r>
              <w:rPr>
                <w:rFonts w:ascii="Arial" w:hAnsi="Arial" w:cs="Arial"/>
                <w:b/>
                <w:sz w:val="19"/>
                <w:szCs w:val="19"/>
                <w:lang w:val="en-GB"/>
              </w:rPr>
              <w:t>69</w:t>
            </w:r>
            <w:r w:rsidR="00306841" w:rsidRPr="00A1551D">
              <w:rPr>
                <w:rFonts w:ascii="Arial" w:hAnsi="Arial" w:cs="Arial"/>
                <w:b/>
                <w:sz w:val="19"/>
                <w:szCs w:val="19"/>
                <w:lang w:val="en-GB"/>
              </w:rPr>
              <w:t>. Apologies for absence</w:t>
            </w:r>
            <w:r w:rsidR="00FE0FBE" w:rsidRPr="00A1551D">
              <w:rPr>
                <w:rFonts w:ascii="Arial" w:hAnsi="Arial" w:cs="Arial"/>
                <w:b/>
                <w:sz w:val="19"/>
                <w:szCs w:val="19"/>
                <w:lang w:val="en-GB"/>
              </w:rPr>
              <w:t xml:space="preserve"> – </w:t>
            </w:r>
            <w:r w:rsidR="00CA1B05">
              <w:rPr>
                <w:rFonts w:ascii="Arial" w:hAnsi="Arial" w:cs="Arial"/>
                <w:sz w:val="19"/>
                <w:szCs w:val="19"/>
                <w:lang w:val="en-GB"/>
              </w:rPr>
              <w:t>Cllr K Graham – The apologies were accepted</w:t>
            </w:r>
            <w:r w:rsidR="00FE0FBE" w:rsidRPr="00A1551D">
              <w:rPr>
                <w:rFonts w:ascii="Arial" w:hAnsi="Arial" w:cs="Arial"/>
                <w:sz w:val="19"/>
                <w:szCs w:val="19"/>
                <w:lang w:val="en-GB"/>
              </w:rPr>
              <w:t>.</w:t>
            </w:r>
          </w:p>
          <w:p w:rsidR="00A1551D" w:rsidRPr="00A1551D" w:rsidRDefault="00A1551D" w:rsidP="00A1551D">
            <w:pPr>
              <w:rPr>
                <w:rFonts w:ascii="Arial" w:hAnsi="Arial" w:cs="Arial"/>
                <w:sz w:val="19"/>
                <w:szCs w:val="19"/>
                <w:lang w:val="en-GB"/>
              </w:rPr>
            </w:pPr>
          </w:p>
          <w:p w:rsidR="00306841" w:rsidRDefault="00CA1B05" w:rsidP="00A1551D">
            <w:pPr>
              <w:rPr>
                <w:rFonts w:ascii="Arial" w:hAnsi="Arial" w:cs="Arial"/>
                <w:sz w:val="19"/>
                <w:szCs w:val="19"/>
                <w:lang w:val="en-GB"/>
              </w:rPr>
            </w:pPr>
            <w:r>
              <w:rPr>
                <w:rFonts w:ascii="Arial" w:hAnsi="Arial" w:cs="Arial"/>
                <w:b/>
                <w:sz w:val="19"/>
                <w:szCs w:val="19"/>
                <w:lang w:val="en-GB"/>
              </w:rPr>
              <w:t>7</w:t>
            </w:r>
            <w:r w:rsidR="008E1A20">
              <w:rPr>
                <w:rFonts w:ascii="Arial" w:hAnsi="Arial" w:cs="Arial"/>
                <w:b/>
                <w:sz w:val="19"/>
                <w:szCs w:val="19"/>
                <w:lang w:val="en-GB"/>
              </w:rPr>
              <w:t>0</w:t>
            </w:r>
            <w:r w:rsidR="00306841" w:rsidRPr="00A1551D">
              <w:rPr>
                <w:rFonts w:ascii="Arial" w:hAnsi="Arial" w:cs="Arial"/>
                <w:b/>
                <w:sz w:val="19"/>
                <w:szCs w:val="19"/>
                <w:lang w:val="en-GB"/>
              </w:rPr>
              <w:t>. Declarations of interest in items on the Agenda</w:t>
            </w:r>
            <w:r w:rsidR="00FE0FBE" w:rsidRPr="00A1551D">
              <w:rPr>
                <w:rFonts w:ascii="Arial" w:hAnsi="Arial" w:cs="Arial"/>
                <w:b/>
                <w:sz w:val="19"/>
                <w:szCs w:val="19"/>
                <w:lang w:val="en-GB"/>
              </w:rPr>
              <w:t xml:space="preserve"> - </w:t>
            </w:r>
            <w:r w:rsidR="00FE0FBE" w:rsidRPr="00A1551D">
              <w:rPr>
                <w:rFonts w:ascii="Arial" w:hAnsi="Arial" w:cs="Arial"/>
                <w:sz w:val="19"/>
                <w:szCs w:val="19"/>
                <w:lang w:val="en-GB"/>
              </w:rPr>
              <w:t>None.</w:t>
            </w:r>
          </w:p>
          <w:p w:rsidR="00A1551D" w:rsidRDefault="00A1551D" w:rsidP="00A1551D">
            <w:pPr>
              <w:rPr>
                <w:rFonts w:ascii="Arial" w:hAnsi="Arial" w:cs="Arial"/>
                <w:b/>
                <w:sz w:val="19"/>
                <w:szCs w:val="19"/>
                <w:lang w:val="en-GB"/>
              </w:rPr>
            </w:pPr>
          </w:p>
          <w:p w:rsidR="00356434" w:rsidRDefault="008E1A20" w:rsidP="00A1551D">
            <w:pPr>
              <w:rPr>
                <w:rFonts w:ascii="Arial" w:hAnsi="Arial" w:cs="Arial"/>
                <w:b/>
                <w:sz w:val="19"/>
                <w:szCs w:val="19"/>
              </w:rPr>
            </w:pPr>
            <w:r>
              <w:rPr>
                <w:rFonts w:ascii="Arial" w:hAnsi="Arial" w:cs="Arial"/>
                <w:b/>
                <w:sz w:val="19"/>
                <w:szCs w:val="19"/>
              </w:rPr>
              <w:t>71</w:t>
            </w:r>
            <w:r w:rsidR="00356434">
              <w:rPr>
                <w:rFonts w:ascii="Arial" w:hAnsi="Arial" w:cs="Arial"/>
                <w:b/>
                <w:sz w:val="19"/>
                <w:szCs w:val="19"/>
              </w:rPr>
              <w:t xml:space="preserve">. </w:t>
            </w:r>
            <w:r w:rsidR="00044AE5">
              <w:rPr>
                <w:rFonts w:ascii="Arial" w:hAnsi="Arial" w:cs="Arial"/>
                <w:b/>
                <w:sz w:val="19"/>
                <w:szCs w:val="19"/>
              </w:rPr>
              <w:t>Public Questions</w:t>
            </w:r>
            <w:r w:rsidR="00356434">
              <w:rPr>
                <w:rFonts w:ascii="Arial" w:hAnsi="Arial" w:cs="Arial"/>
                <w:b/>
                <w:sz w:val="19"/>
                <w:szCs w:val="19"/>
              </w:rPr>
              <w:t xml:space="preserve"> – </w:t>
            </w:r>
            <w:r w:rsidR="007F7489" w:rsidRPr="007F7489">
              <w:rPr>
                <w:rFonts w:ascii="Arial" w:hAnsi="Arial" w:cs="Arial"/>
                <w:sz w:val="19"/>
                <w:szCs w:val="19"/>
              </w:rPr>
              <w:t>Cllr Callender explaine</w:t>
            </w:r>
            <w:r w:rsidR="007F7489">
              <w:rPr>
                <w:rFonts w:ascii="Arial" w:hAnsi="Arial" w:cs="Arial"/>
                <w:sz w:val="19"/>
                <w:szCs w:val="19"/>
              </w:rPr>
              <w:t xml:space="preserve">d that a maximum of 15 minutes was permitted for public questions with a maximum of 5 minutes person before inviting questions/comments. </w:t>
            </w:r>
            <w:r w:rsidR="007F7489">
              <w:rPr>
                <w:rFonts w:ascii="Arial" w:hAnsi="Arial" w:cs="Arial"/>
                <w:b/>
                <w:sz w:val="19"/>
                <w:szCs w:val="19"/>
              </w:rPr>
              <w:t xml:space="preserve"> </w:t>
            </w:r>
          </w:p>
          <w:p w:rsidR="007F7489" w:rsidRDefault="007F7489" w:rsidP="00A1551D">
            <w:pPr>
              <w:rPr>
                <w:rFonts w:ascii="Arial" w:hAnsi="Arial" w:cs="Arial"/>
                <w:sz w:val="19"/>
                <w:szCs w:val="19"/>
              </w:rPr>
            </w:pPr>
            <w:r>
              <w:rPr>
                <w:rFonts w:ascii="Arial" w:hAnsi="Arial" w:cs="Arial"/>
                <w:b/>
                <w:sz w:val="19"/>
                <w:szCs w:val="19"/>
              </w:rPr>
              <w:t xml:space="preserve">L Stephens – NE65 0JS – </w:t>
            </w:r>
            <w:r>
              <w:rPr>
                <w:rFonts w:ascii="Arial" w:hAnsi="Arial" w:cs="Arial"/>
                <w:sz w:val="19"/>
                <w:szCs w:val="19"/>
              </w:rPr>
              <w:t>Had viewed the plans and endorsed the letter of objection that had been submitted to NCC from L Thomas.  Agrees that increased traffic will be a concern on a C class narrow road</w:t>
            </w:r>
            <w:r w:rsidR="00EC5280">
              <w:rPr>
                <w:rFonts w:ascii="Arial" w:hAnsi="Arial" w:cs="Arial"/>
                <w:sz w:val="19"/>
                <w:szCs w:val="19"/>
              </w:rPr>
              <w:t>;</w:t>
            </w:r>
            <w:r>
              <w:rPr>
                <w:rFonts w:ascii="Arial" w:hAnsi="Arial" w:cs="Arial"/>
                <w:sz w:val="19"/>
                <w:szCs w:val="19"/>
              </w:rPr>
              <w:t xml:space="preserve"> particularly </w:t>
            </w:r>
            <w:r w:rsidR="00EC5280">
              <w:rPr>
                <w:rFonts w:ascii="Arial" w:hAnsi="Arial" w:cs="Arial"/>
                <w:sz w:val="19"/>
                <w:szCs w:val="19"/>
              </w:rPr>
              <w:t>on</w:t>
            </w:r>
            <w:r>
              <w:rPr>
                <w:rFonts w:ascii="Arial" w:hAnsi="Arial" w:cs="Arial"/>
                <w:sz w:val="19"/>
                <w:szCs w:val="19"/>
              </w:rPr>
              <w:t xml:space="preserve"> the </w:t>
            </w:r>
            <w:r w:rsidR="00EC5280">
              <w:rPr>
                <w:rFonts w:ascii="Arial" w:hAnsi="Arial" w:cs="Arial"/>
                <w:sz w:val="19"/>
                <w:szCs w:val="19"/>
              </w:rPr>
              <w:t xml:space="preserve">sharp bend in the road. </w:t>
            </w:r>
            <w:r w:rsidR="007009BC">
              <w:rPr>
                <w:rFonts w:ascii="Arial" w:hAnsi="Arial" w:cs="Arial"/>
                <w:sz w:val="19"/>
                <w:szCs w:val="19"/>
              </w:rPr>
              <w:t>Lack of grit bin on the bend.</w:t>
            </w:r>
            <w:r w:rsidR="00EC5280">
              <w:rPr>
                <w:rFonts w:ascii="Arial" w:hAnsi="Arial" w:cs="Arial"/>
                <w:sz w:val="19"/>
                <w:szCs w:val="19"/>
              </w:rPr>
              <w:t xml:space="preserve"> Suggested a petition be started.</w:t>
            </w:r>
          </w:p>
          <w:p w:rsidR="00EC5280" w:rsidRDefault="00EC5280" w:rsidP="00A1551D">
            <w:pPr>
              <w:rPr>
                <w:rFonts w:ascii="Arial" w:hAnsi="Arial" w:cs="Arial"/>
                <w:sz w:val="19"/>
                <w:szCs w:val="19"/>
              </w:rPr>
            </w:pPr>
            <w:r w:rsidRPr="00EC5280">
              <w:rPr>
                <w:rFonts w:ascii="Arial" w:hAnsi="Arial" w:cs="Arial"/>
                <w:b/>
                <w:sz w:val="19"/>
                <w:szCs w:val="19"/>
              </w:rPr>
              <w:t>K Gray – NE65 0JW</w:t>
            </w:r>
            <w:r>
              <w:rPr>
                <w:rFonts w:ascii="Arial" w:hAnsi="Arial" w:cs="Arial"/>
                <w:sz w:val="19"/>
                <w:szCs w:val="19"/>
              </w:rPr>
              <w:t xml:space="preserve"> – Reiterated traffic concerns on an inadequate road infrastructure, noting the work to the Nature Reserve, which will attract more visitors, will also increase traffic flow through the village. From a visual perspective it will be at a detriment to the village.  The ecological report was noted as being inadequate; no barn owl survey and no mammal report.  No details of lighting and the impact to bats on the site.  The footpath is non existent and the application claims there are 3 bus shelters in the village which is incorrect.</w:t>
            </w:r>
          </w:p>
          <w:p w:rsidR="00665673" w:rsidRDefault="00665673" w:rsidP="00A1551D">
            <w:pPr>
              <w:rPr>
                <w:rFonts w:ascii="Arial" w:hAnsi="Arial" w:cs="Arial"/>
                <w:sz w:val="19"/>
                <w:szCs w:val="19"/>
              </w:rPr>
            </w:pPr>
            <w:r w:rsidRPr="007009BC">
              <w:rPr>
                <w:rFonts w:ascii="Arial" w:hAnsi="Arial" w:cs="Arial"/>
                <w:b/>
                <w:sz w:val="19"/>
                <w:szCs w:val="19"/>
              </w:rPr>
              <w:t>M Beswick – NE65 0JW</w:t>
            </w:r>
            <w:r>
              <w:rPr>
                <w:rFonts w:ascii="Arial" w:hAnsi="Arial" w:cs="Arial"/>
                <w:sz w:val="19"/>
                <w:szCs w:val="19"/>
              </w:rPr>
              <w:t xml:space="preserve"> – Commented on noise pollution issues as a result of the proposed development which was too close in proximity to the village. He also noted the red squirrels in the area.</w:t>
            </w:r>
          </w:p>
          <w:p w:rsidR="00665673" w:rsidRDefault="00665673" w:rsidP="00A1551D">
            <w:pPr>
              <w:rPr>
                <w:rFonts w:ascii="Arial" w:hAnsi="Arial" w:cs="Arial"/>
                <w:sz w:val="19"/>
                <w:szCs w:val="19"/>
              </w:rPr>
            </w:pPr>
            <w:r w:rsidRPr="007009BC">
              <w:rPr>
                <w:rFonts w:ascii="Arial" w:hAnsi="Arial" w:cs="Arial"/>
                <w:b/>
                <w:sz w:val="19"/>
                <w:szCs w:val="19"/>
              </w:rPr>
              <w:t>J Hardy – The Orchard</w:t>
            </w:r>
            <w:r>
              <w:rPr>
                <w:rFonts w:ascii="Arial" w:hAnsi="Arial" w:cs="Arial"/>
                <w:sz w:val="19"/>
                <w:szCs w:val="19"/>
              </w:rPr>
              <w:t xml:space="preserve"> – Concerns of the increase in people per day travelling through the village and the potential for increased litter, dog fouling etc.</w:t>
            </w:r>
          </w:p>
          <w:p w:rsidR="00665673" w:rsidRDefault="00665673" w:rsidP="00A1551D">
            <w:pPr>
              <w:rPr>
                <w:rFonts w:ascii="Arial" w:hAnsi="Arial" w:cs="Arial"/>
                <w:sz w:val="19"/>
                <w:szCs w:val="19"/>
              </w:rPr>
            </w:pPr>
            <w:r w:rsidRPr="007009BC">
              <w:rPr>
                <w:rFonts w:ascii="Arial" w:hAnsi="Arial" w:cs="Arial"/>
                <w:b/>
                <w:sz w:val="19"/>
                <w:szCs w:val="19"/>
              </w:rPr>
              <w:t>A Hume – NE65 0JW</w:t>
            </w:r>
            <w:r>
              <w:rPr>
                <w:rFonts w:ascii="Arial" w:hAnsi="Arial" w:cs="Arial"/>
                <w:sz w:val="19"/>
                <w:szCs w:val="19"/>
              </w:rPr>
              <w:t xml:space="preserve"> – Expressed concern over the type of people attracted to such sites, stating that static sites have much more control over their customers.</w:t>
            </w:r>
          </w:p>
          <w:p w:rsidR="00665673" w:rsidRDefault="00665673" w:rsidP="00A1551D">
            <w:pPr>
              <w:rPr>
                <w:rFonts w:ascii="Arial" w:hAnsi="Arial" w:cs="Arial"/>
                <w:sz w:val="19"/>
                <w:szCs w:val="19"/>
              </w:rPr>
            </w:pPr>
            <w:r w:rsidRPr="007009BC">
              <w:rPr>
                <w:rFonts w:ascii="Arial" w:hAnsi="Arial" w:cs="Arial"/>
                <w:b/>
                <w:sz w:val="19"/>
                <w:szCs w:val="19"/>
              </w:rPr>
              <w:t>T Jones – Fairway</w:t>
            </w:r>
            <w:r>
              <w:rPr>
                <w:rFonts w:ascii="Arial" w:hAnsi="Arial" w:cs="Arial"/>
                <w:sz w:val="19"/>
                <w:szCs w:val="19"/>
              </w:rPr>
              <w:t xml:space="preserve"> – The drainage proposals are confusing; if pitching into the main sewer it needs to be adequate.  A full traffic survey should be urged.</w:t>
            </w:r>
          </w:p>
          <w:p w:rsidR="00665673" w:rsidRDefault="00665673" w:rsidP="00A1551D">
            <w:pPr>
              <w:rPr>
                <w:rFonts w:ascii="Arial" w:hAnsi="Arial" w:cs="Arial"/>
                <w:sz w:val="19"/>
                <w:szCs w:val="19"/>
              </w:rPr>
            </w:pPr>
            <w:r w:rsidRPr="007009BC">
              <w:rPr>
                <w:rFonts w:ascii="Arial" w:hAnsi="Arial" w:cs="Arial"/>
                <w:b/>
                <w:sz w:val="19"/>
                <w:szCs w:val="19"/>
              </w:rPr>
              <w:t>A Burn – High Hauxley</w:t>
            </w:r>
            <w:r>
              <w:rPr>
                <w:rFonts w:ascii="Arial" w:hAnsi="Arial" w:cs="Arial"/>
                <w:sz w:val="19"/>
                <w:szCs w:val="19"/>
              </w:rPr>
              <w:t xml:space="preserve"> </w:t>
            </w:r>
            <w:r w:rsidR="007009BC">
              <w:rPr>
                <w:rFonts w:ascii="Arial" w:hAnsi="Arial" w:cs="Arial"/>
                <w:sz w:val="19"/>
                <w:szCs w:val="19"/>
              </w:rPr>
              <w:t>–</w:t>
            </w:r>
            <w:r>
              <w:rPr>
                <w:rFonts w:ascii="Arial" w:hAnsi="Arial" w:cs="Arial"/>
                <w:sz w:val="19"/>
                <w:szCs w:val="19"/>
              </w:rPr>
              <w:t xml:space="preserve"> </w:t>
            </w:r>
            <w:r w:rsidR="007009BC">
              <w:rPr>
                <w:rFonts w:ascii="Arial" w:hAnsi="Arial" w:cs="Arial"/>
                <w:sz w:val="19"/>
                <w:szCs w:val="19"/>
              </w:rPr>
              <w:t>Noted inaccuracies in the site study. Noted the reference to Amble 2020 which is irrelevant to the site.</w:t>
            </w:r>
          </w:p>
          <w:p w:rsidR="007009BC" w:rsidRDefault="007009BC" w:rsidP="00A1551D">
            <w:pPr>
              <w:rPr>
                <w:rFonts w:ascii="Arial" w:hAnsi="Arial" w:cs="Arial"/>
                <w:sz w:val="19"/>
                <w:szCs w:val="19"/>
              </w:rPr>
            </w:pPr>
            <w:r w:rsidRPr="007009BC">
              <w:rPr>
                <w:rFonts w:ascii="Arial" w:hAnsi="Arial" w:cs="Arial"/>
                <w:b/>
                <w:sz w:val="19"/>
                <w:szCs w:val="19"/>
              </w:rPr>
              <w:t>B Hardy – NE65 0JW</w:t>
            </w:r>
            <w:r>
              <w:rPr>
                <w:rFonts w:ascii="Arial" w:hAnsi="Arial" w:cs="Arial"/>
                <w:sz w:val="19"/>
                <w:szCs w:val="19"/>
              </w:rPr>
              <w:t xml:space="preserve"> – Noted the distance between the proposed caravan pitches and existing properties, 19m distance from his own property.</w:t>
            </w:r>
          </w:p>
          <w:p w:rsidR="007009BC" w:rsidRDefault="007009BC" w:rsidP="00A1551D">
            <w:pPr>
              <w:rPr>
                <w:rFonts w:ascii="Arial" w:hAnsi="Arial" w:cs="Arial"/>
                <w:sz w:val="19"/>
                <w:szCs w:val="19"/>
              </w:rPr>
            </w:pPr>
            <w:r w:rsidRPr="007009BC">
              <w:rPr>
                <w:rFonts w:ascii="Arial" w:hAnsi="Arial" w:cs="Arial"/>
                <w:b/>
                <w:sz w:val="19"/>
                <w:szCs w:val="19"/>
              </w:rPr>
              <w:t>H Gardiner – NE65 0JW</w:t>
            </w:r>
            <w:r>
              <w:rPr>
                <w:rFonts w:ascii="Arial" w:hAnsi="Arial" w:cs="Arial"/>
                <w:sz w:val="19"/>
                <w:szCs w:val="19"/>
              </w:rPr>
              <w:t xml:space="preserve"> – The storage building on site, it doesn’t state what is to be stored and the volumes of storage.</w:t>
            </w:r>
          </w:p>
          <w:p w:rsidR="007009BC" w:rsidRDefault="007009BC" w:rsidP="00A1551D">
            <w:pPr>
              <w:rPr>
                <w:rFonts w:ascii="Arial" w:hAnsi="Arial" w:cs="Arial"/>
                <w:sz w:val="19"/>
                <w:szCs w:val="19"/>
              </w:rPr>
            </w:pPr>
            <w:r w:rsidRPr="00832A3A">
              <w:rPr>
                <w:rFonts w:ascii="Arial" w:hAnsi="Arial" w:cs="Arial"/>
                <w:b/>
                <w:sz w:val="19"/>
                <w:szCs w:val="19"/>
              </w:rPr>
              <w:t>J Pringle – NE65 0JS</w:t>
            </w:r>
            <w:r>
              <w:rPr>
                <w:rFonts w:ascii="Arial" w:hAnsi="Arial" w:cs="Arial"/>
                <w:sz w:val="19"/>
                <w:szCs w:val="19"/>
              </w:rPr>
              <w:t xml:space="preserve"> – Queried whether the proposed development is within the village envelope.</w:t>
            </w:r>
          </w:p>
          <w:p w:rsidR="007F7489" w:rsidRPr="00A1551D" w:rsidRDefault="007F7489" w:rsidP="00A1551D">
            <w:pPr>
              <w:rPr>
                <w:rFonts w:ascii="Arial" w:hAnsi="Arial" w:cs="Arial"/>
                <w:b/>
                <w:sz w:val="19"/>
                <w:szCs w:val="19"/>
                <w:lang w:val="en-GB"/>
              </w:rPr>
            </w:pPr>
          </w:p>
          <w:p w:rsidR="00E831DA" w:rsidRDefault="008E1A20" w:rsidP="00A1551D">
            <w:pPr>
              <w:rPr>
                <w:rFonts w:ascii="Arial" w:hAnsi="Arial" w:cs="Arial"/>
                <w:sz w:val="19"/>
                <w:szCs w:val="19"/>
                <w:lang w:val="en-GB"/>
              </w:rPr>
            </w:pPr>
            <w:r>
              <w:rPr>
                <w:rFonts w:ascii="Arial" w:hAnsi="Arial" w:cs="Arial"/>
                <w:b/>
                <w:sz w:val="19"/>
                <w:szCs w:val="19"/>
                <w:lang w:val="en-GB"/>
              </w:rPr>
              <w:t>72</w:t>
            </w:r>
            <w:r w:rsidR="00306841" w:rsidRPr="00A1551D">
              <w:rPr>
                <w:rFonts w:ascii="Arial" w:hAnsi="Arial" w:cs="Arial"/>
                <w:b/>
                <w:sz w:val="19"/>
                <w:szCs w:val="19"/>
                <w:lang w:val="en-GB"/>
              </w:rPr>
              <w:t xml:space="preserve">. </w:t>
            </w:r>
            <w:r w:rsidR="00044AE5">
              <w:rPr>
                <w:rFonts w:ascii="Arial" w:hAnsi="Arial" w:cs="Arial"/>
                <w:b/>
                <w:sz w:val="19"/>
                <w:szCs w:val="19"/>
                <w:lang w:val="en-GB"/>
              </w:rPr>
              <w:t xml:space="preserve">Co-opted </w:t>
            </w:r>
            <w:r>
              <w:rPr>
                <w:rFonts w:ascii="Arial" w:hAnsi="Arial" w:cs="Arial"/>
                <w:b/>
                <w:sz w:val="19"/>
                <w:szCs w:val="19"/>
                <w:lang w:val="en-GB"/>
              </w:rPr>
              <w:t>Vacancy</w:t>
            </w:r>
            <w:r w:rsidR="00E831DA" w:rsidRPr="00A1551D">
              <w:rPr>
                <w:rFonts w:ascii="Arial" w:hAnsi="Arial" w:cs="Arial"/>
                <w:b/>
                <w:sz w:val="19"/>
                <w:szCs w:val="19"/>
                <w:lang w:val="en-GB"/>
              </w:rPr>
              <w:t xml:space="preserve"> –</w:t>
            </w:r>
            <w:r w:rsidR="00F23E47">
              <w:rPr>
                <w:rFonts w:ascii="Arial" w:hAnsi="Arial" w:cs="Arial"/>
                <w:sz w:val="19"/>
                <w:szCs w:val="19"/>
                <w:lang w:val="en-GB"/>
              </w:rPr>
              <w:t>.</w:t>
            </w:r>
            <w:r w:rsidR="00832A3A">
              <w:rPr>
                <w:rFonts w:ascii="Arial" w:hAnsi="Arial" w:cs="Arial"/>
                <w:sz w:val="19"/>
                <w:szCs w:val="19"/>
                <w:lang w:val="en-GB"/>
              </w:rPr>
              <w:t>Cllr Thomas was officially welcomed to the Council.  The Clerk gave details of the Co-opted vacancy for the benefit of all present.</w:t>
            </w:r>
          </w:p>
          <w:p w:rsidR="00CA1B05" w:rsidRPr="00A1551D" w:rsidRDefault="00CA1B05" w:rsidP="00A1551D">
            <w:pPr>
              <w:rPr>
                <w:rFonts w:ascii="Arial" w:hAnsi="Arial" w:cs="Arial"/>
                <w:sz w:val="19"/>
                <w:szCs w:val="19"/>
                <w:lang w:val="en-GB"/>
              </w:rPr>
            </w:pPr>
          </w:p>
          <w:p w:rsidR="00306841" w:rsidRDefault="008E1A20" w:rsidP="00A1551D">
            <w:pPr>
              <w:rPr>
                <w:rFonts w:ascii="Arial" w:hAnsi="Arial" w:cs="Arial"/>
                <w:sz w:val="19"/>
                <w:szCs w:val="19"/>
                <w:lang w:val="en-GB"/>
              </w:rPr>
            </w:pPr>
            <w:r>
              <w:rPr>
                <w:rFonts w:ascii="Arial" w:hAnsi="Arial" w:cs="Arial"/>
                <w:b/>
                <w:sz w:val="19"/>
                <w:szCs w:val="19"/>
                <w:lang w:val="en-GB"/>
              </w:rPr>
              <w:t>73</w:t>
            </w:r>
            <w:r w:rsidR="00306841" w:rsidRPr="00A1551D">
              <w:rPr>
                <w:rFonts w:ascii="Arial" w:hAnsi="Arial" w:cs="Arial"/>
                <w:b/>
                <w:sz w:val="19"/>
                <w:szCs w:val="19"/>
                <w:lang w:val="en-GB"/>
              </w:rPr>
              <w:t xml:space="preserve">. </w:t>
            </w:r>
            <w:r>
              <w:rPr>
                <w:rFonts w:ascii="Arial" w:hAnsi="Arial" w:cs="Arial"/>
                <w:b/>
                <w:sz w:val="19"/>
                <w:szCs w:val="19"/>
                <w:lang w:val="en-GB"/>
              </w:rPr>
              <w:t>T</w:t>
            </w:r>
            <w:r w:rsidRPr="008E1A20">
              <w:rPr>
                <w:rFonts w:ascii="Arial" w:hAnsi="Arial" w:cs="Arial"/>
                <w:b/>
                <w:sz w:val="19"/>
                <w:szCs w:val="19"/>
                <w:lang w:val="en-GB"/>
              </w:rPr>
              <w:t>he minutes of the meeting held on 12th January 2015</w:t>
            </w:r>
            <w:r>
              <w:rPr>
                <w:rFonts w:ascii="Arial" w:hAnsi="Arial" w:cs="Arial"/>
                <w:b/>
                <w:sz w:val="19"/>
                <w:szCs w:val="19"/>
                <w:lang w:val="en-GB"/>
              </w:rPr>
              <w:t xml:space="preserve"> </w:t>
            </w:r>
            <w:r w:rsidR="004B366C" w:rsidRPr="00A1551D">
              <w:rPr>
                <w:rFonts w:ascii="Arial" w:hAnsi="Arial" w:cs="Arial"/>
                <w:sz w:val="19"/>
                <w:szCs w:val="19"/>
                <w:lang w:val="en-GB"/>
              </w:rPr>
              <w:t>were agreed as a true record.</w:t>
            </w:r>
          </w:p>
          <w:p w:rsidR="00A1551D" w:rsidRPr="00A1551D" w:rsidRDefault="00A1551D" w:rsidP="00A1551D">
            <w:pPr>
              <w:rPr>
                <w:rFonts w:ascii="Arial" w:hAnsi="Arial" w:cs="Arial"/>
                <w:b/>
                <w:sz w:val="19"/>
                <w:szCs w:val="19"/>
                <w:lang w:val="en-GB"/>
              </w:rPr>
            </w:pPr>
          </w:p>
          <w:p w:rsidR="008E1A20" w:rsidRPr="008E1A20" w:rsidRDefault="008E1A20" w:rsidP="008E1A20">
            <w:pPr>
              <w:rPr>
                <w:rFonts w:ascii="Arial" w:hAnsi="Arial" w:cs="Arial"/>
                <w:b/>
                <w:sz w:val="19"/>
                <w:szCs w:val="19"/>
                <w:lang w:val="en-GB"/>
              </w:rPr>
            </w:pPr>
            <w:r>
              <w:rPr>
                <w:rFonts w:ascii="Arial" w:hAnsi="Arial" w:cs="Arial"/>
                <w:b/>
                <w:sz w:val="19"/>
                <w:szCs w:val="19"/>
                <w:lang w:val="en-GB"/>
              </w:rPr>
              <w:t>74</w:t>
            </w:r>
            <w:r w:rsidR="00306841" w:rsidRPr="00A1551D">
              <w:rPr>
                <w:rFonts w:ascii="Arial" w:hAnsi="Arial" w:cs="Arial"/>
                <w:b/>
                <w:sz w:val="19"/>
                <w:szCs w:val="19"/>
                <w:lang w:val="en-GB"/>
              </w:rPr>
              <w:t xml:space="preserve">. </w:t>
            </w:r>
            <w:r w:rsidRPr="008E1A20">
              <w:rPr>
                <w:rFonts w:ascii="Arial" w:hAnsi="Arial" w:cs="Arial"/>
                <w:b/>
                <w:sz w:val="19"/>
                <w:szCs w:val="19"/>
                <w:lang w:val="en-GB"/>
              </w:rPr>
              <w:t xml:space="preserve">Planning:    </w:t>
            </w:r>
          </w:p>
          <w:p w:rsidR="008E1A20" w:rsidRPr="008E1A20" w:rsidRDefault="008E1A20" w:rsidP="008E1A20">
            <w:pPr>
              <w:rPr>
                <w:rFonts w:ascii="Arial" w:hAnsi="Arial" w:cs="Arial"/>
                <w:b/>
                <w:sz w:val="19"/>
                <w:szCs w:val="19"/>
                <w:lang w:val="en-GB"/>
              </w:rPr>
            </w:pPr>
            <w:r w:rsidRPr="008E1A20">
              <w:rPr>
                <w:rFonts w:ascii="Arial" w:hAnsi="Arial" w:cs="Arial"/>
                <w:b/>
                <w:sz w:val="19"/>
                <w:szCs w:val="19"/>
                <w:lang w:val="en-GB"/>
              </w:rPr>
              <w:t>a) To report on any planning decisions:</w:t>
            </w:r>
            <w:r w:rsidR="00832A3A">
              <w:rPr>
                <w:rFonts w:ascii="Arial" w:hAnsi="Arial" w:cs="Arial"/>
                <w:b/>
                <w:sz w:val="19"/>
                <w:szCs w:val="19"/>
                <w:lang w:val="en-GB"/>
              </w:rPr>
              <w:t xml:space="preserve"> </w:t>
            </w:r>
            <w:r w:rsidR="00832A3A" w:rsidRPr="00832A3A">
              <w:rPr>
                <w:rFonts w:ascii="Arial" w:hAnsi="Arial" w:cs="Arial"/>
                <w:sz w:val="19"/>
                <w:szCs w:val="19"/>
                <w:lang w:val="en-GB"/>
              </w:rPr>
              <w:t>None.</w:t>
            </w:r>
          </w:p>
          <w:p w:rsidR="008E1A20" w:rsidRPr="008E1A20" w:rsidRDefault="008E1A20" w:rsidP="008E1A20">
            <w:pPr>
              <w:rPr>
                <w:rFonts w:ascii="Arial" w:hAnsi="Arial" w:cs="Arial"/>
                <w:b/>
                <w:sz w:val="19"/>
                <w:szCs w:val="19"/>
                <w:lang w:val="en-GB"/>
              </w:rPr>
            </w:pPr>
          </w:p>
          <w:p w:rsidR="008E1A20" w:rsidRPr="008E1A20" w:rsidRDefault="008E1A20" w:rsidP="008E1A20">
            <w:pPr>
              <w:rPr>
                <w:rFonts w:ascii="Arial" w:hAnsi="Arial" w:cs="Arial"/>
                <w:b/>
                <w:sz w:val="19"/>
                <w:szCs w:val="19"/>
                <w:lang w:val="en-GB"/>
              </w:rPr>
            </w:pPr>
            <w:r w:rsidRPr="008E1A20">
              <w:rPr>
                <w:rFonts w:ascii="Arial" w:hAnsi="Arial" w:cs="Arial"/>
                <w:b/>
                <w:sz w:val="19"/>
                <w:szCs w:val="19"/>
                <w:lang w:val="en-GB"/>
              </w:rPr>
              <w:t>b) Planning matters pending:</w:t>
            </w:r>
            <w:r w:rsidR="00832A3A">
              <w:rPr>
                <w:rFonts w:ascii="Arial" w:hAnsi="Arial" w:cs="Arial"/>
                <w:b/>
                <w:sz w:val="19"/>
                <w:szCs w:val="19"/>
                <w:lang w:val="en-GB"/>
              </w:rPr>
              <w:t xml:space="preserve"> </w:t>
            </w:r>
            <w:r w:rsidR="00832A3A" w:rsidRPr="00832A3A">
              <w:rPr>
                <w:rFonts w:ascii="Arial" w:hAnsi="Arial" w:cs="Arial"/>
                <w:sz w:val="19"/>
                <w:szCs w:val="19"/>
                <w:lang w:val="en-GB"/>
              </w:rPr>
              <w:t>None.</w:t>
            </w:r>
          </w:p>
          <w:p w:rsidR="008E1A20" w:rsidRPr="008E1A20" w:rsidRDefault="008E1A20" w:rsidP="008E1A20">
            <w:pPr>
              <w:rPr>
                <w:rFonts w:ascii="Arial" w:hAnsi="Arial" w:cs="Arial"/>
                <w:b/>
                <w:sz w:val="19"/>
                <w:szCs w:val="19"/>
                <w:lang w:val="en-GB"/>
              </w:rPr>
            </w:pPr>
          </w:p>
          <w:p w:rsidR="008E1A20" w:rsidRPr="008E1A20" w:rsidRDefault="008E1A20" w:rsidP="008E1A20">
            <w:pPr>
              <w:rPr>
                <w:rFonts w:ascii="Arial" w:hAnsi="Arial" w:cs="Arial"/>
                <w:b/>
                <w:sz w:val="19"/>
                <w:szCs w:val="19"/>
                <w:lang w:val="en-GB"/>
              </w:rPr>
            </w:pPr>
            <w:r w:rsidRPr="008E1A20">
              <w:rPr>
                <w:rFonts w:ascii="Arial" w:hAnsi="Arial" w:cs="Arial"/>
                <w:b/>
                <w:sz w:val="19"/>
                <w:szCs w:val="19"/>
                <w:lang w:val="en-GB"/>
              </w:rPr>
              <w:t xml:space="preserve">c) To consider any planning matters: </w:t>
            </w:r>
          </w:p>
          <w:p w:rsidR="00306841" w:rsidRDefault="008E1A20" w:rsidP="008E1A20">
            <w:pPr>
              <w:rPr>
                <w:rFonts w:ascii="Arial" w:hAnsi="Arial" w:cs="Arial"/>
                <w:sz w:val="19"/>
                <w:szCs w:val="19"/>
                <w:lang w:val="en-GB"/>
              </w:rPr>
            </w:pPr>
            <w:r w:rsidRPr="008E1A20">
              <w:rPr>
                <w:rFonts w:ascii="Arial" w:hAnsi="Arial" w:cs="Arial"/>
                <w:sz w:val="19"/>
                <w:szCs w:val="19"/>
                <w:lang w:val="en-GB"/>
              </w:rPr>
              <w:t>15/00040/FUL - Land West Of Beacon Hill Farm High Hauxley - Development of small caravan park to include 30 touring pitches, approximately 5 tent pitches, office/coffee shop and toilet/shower block. Proposed change of use of existing agricultural building to storage (Use Class B8).</w:t>
            </w:r>
          </w:p>
          <w:p w:rsidR="00832A3A" w:rsidRDefault="00832A3A" w:rsidP="008E1A20">
            <w:pPr>
              <w:rPr>
                <w:rFonts w:ascii="Arial" w:hAnsi="Arial" w:cs="Arial"/>
                <w:sz w:val="19"/>
                <w:szCs w:val="19"/>
                <w:lang w:val="en-GB"/>
              </w:rPr>
            </w:pPr>
          </w:p>
          <w:p w:rsidR="00E710F5" w:rsidRDefault="00832A3A" w:rsidP="008E1A20">
            <w:pPr>
              <w:rPr>
                <w:rFonts w:ascii="Arial" w:hAnsi="Arial" w:cs="Arial"/>
                <w:sz w:val="19"/>
                <w:szCs w:val="19"/>
                <w:lang w:val="en-GB"/>
              </w:rPr>
            </w:pPr>
            <w:r>
              <w:rPr>
                <w:rFonts w:ascii="Arial" w:hAnsi="Arial" w:cs="Arial"/>
                <w:sz w:val="19"/>
                <w:szCs w:val="19"/>
                <w:lang w:val="en-GB"/>
              </w:rPr>
              <w:t>The Clerk detailed the comments Cllr Graham had submitted in writing</w:t>
            </w:r>
            <w:r w:rsidR="00E710F5">
              <w:rPr>
                <w:rFonts w:ascii="Arial" w:hAnsi="Arial" w:cs="Arial"/>
                <w:sz w:val="19"/>
                <w:szCs w:val="19"/>
                <w:lang w:val="en-GB"/>
              </w:rPr>
              <w:t xml:space="preserve"> which covered all that had been raised in the public session</w:t>
            </w:r>
            <w:r>
              <w:rPr>
                <w:rFonts w:ascii="Arial" w:hAnsi="Arial" w:cs="Arial"/>
                <w:sz w:val="19"/>
                <w:szCs w:val="19"/>
                <w:lang w:val="en-GB"/>
              </w:rPr>
              <w:t>.</w:t>
            </w:r>
          </w:p>
          <w:p w:rsidR="00E710F5" w:rsidRDefault="00E710F5" w:rsidP="008E1A20">
            <w:pPr>
              <w:rPr>
                <w:rFonts w:ascii="Arial" w:hAnsi="Arial" w:cs="Arial"/>
                <w:sz w:val="19"/>
                <w:szCs w:val="19"/>
                <w:lang w:val="en-GB"/>
              </w:rPr>
            </w:pPr>
            <w:r>
              <w:rPr>
                <w:rFonts w:ascii="Arial" w:hAnsi="Arial" w:cs="Arial"/>
                <w:sz w:val="19"/>
                <w:szCs w:val="19"/>
                <w:lang w:val="en-GB"/>
              </w:rPr>
              <w:lastRenderedPageBreak/>
              <w:t>The Clerk informed of Policy T3 of the Alnwick DC Local Plan which was still relevant regarding areas of High Landscape Value, also noting that in the emerging Northumberland Local Plan which could be considered as it had already passed ne stage of consultation, Policy 26 was also relevant.  Comments should be made on the Local Plan</w:t>
            </w:r>
            <w:r w:rsidR="00832A3A">
              <w:rPr>
                <w:rFonts w:ascii="Arial" w:hAnsi="Arial" w:cs="Arial"/>
                <w:sz w:val="19"/>
                <w:szCs w:val="19"/>
                <w:lang w:val="en-GB"/>
              </w:rPr>
              <w:t xml:space="preserve"> </w:t>
            </w:r>
            <w:r>
              <w:rPr>
                <w:rFonts w:ascii="Arial" w:hAnsi="Arial" w:cs="Arial"/>
                <w:sz w:val="19"/>
                <w:szCs w:val="19"/>
                <w:lang w:val="en-GB"/>
              </w:rPr>
              <w:t>before 11</w:t>
            </w:r>
            <w:r w:rsidRPr="00E710F5">
              <w:rPr>
                <w:rFonts w:ascii="Arial" w:hAnsi="Arial" w:cs="Arial"/>
                <w:sz w:val="19"/>
                <w:szCs w:val="19"/>
                <w:vertAlign w:val="superscript"/>
                <w:lang w:val="en-GB"/>
              </w:rPr>
              <w:t>th</w:t>
            </w:r>
            <w:r>
              <w:rPr>
                <w:rFonts w:ascii="Arial" w:hAnsi="Arial" w:cs="Arial"/>
                <w:sz w:val="19"/>
                <w:szCs w:val="19"/>
                <w:lang w:val="en-GB"/>
              </w:rPr>
              <w:t xml:space="preserve"> February requesting area 40a (Druridge Bay including Hauxley) should be classified as being protected rather than ‘managed’. </w:t>
            </w:r>
          </w:p>
          <w:p w:rsidR="00832A3A" w:rsidRDefault="00832A3A" w:rsidP="008E1A20">
            <w:pPr>
              <w:rPr>
                <w:rFonts w:ascii="Arial" w:hAnsi="Arial" w:cs="Arial"/>
                <w:sz w:val="19"/>
                <w:szCs w:val="19"/>
                <w:lang w:val="en-GB"/>
              </w:rPr>
            </w:pPr>
            <w:r>
              <w:rPr>
                <w:rFonts w:ascii="Arial" w:hAnsi="Arial" w:cs="Arial"/>
                <w:sz w:val="19"/>
                <w:szCs w:val="19"/>
                <w:lang w:val="en-GB"/>
              </w:rPr>
              <w:t>Cllr Green raised concern on the wider costs to the village the proposed development would have, i.e. cost of added litter, fouling, road use, car parking, noted that as there was no footpath between the proposed development, this would result in an increase in traffic and/or an increase is pedestrians walking on the road, in both instances the danger was noted.  The Links Road to Amble was a regular circuit for cyclists and wheelchair users who would be put at danger due to increased traffic.  The potential for an increase in crime was also noted.</w:t>
            </w:r>
          </w:p>
          <w:p w:rsidR="00832A3A" w:rsidRDefault="00E51D9E" w:rsidP="008E1A20">
            <w:pPr>
              <w:rPr>
                <w:rFonts w:ascii="Arial" w:hAnsi="Arial" w:cs="Arial"/>
                <w:sz w:val="19"/>
                <w:szCs w:val="19"/>
                <w:lang w:val="en-GB"/>
              </w:rPr>
            </w:pPr>
            <w:r>
              <w:rPr>
                <w:rFonts w:ascii="Arial" w:hAnsi="Arial" w:cs="Arial"/>
                <w:sz w:val="19"/>
                <w:szCs w:val="19"/>
                <w:lang w:val="en-GB"/>
              </w:rPr>
              <w:t xml:space="preserve">Cllr Callender reiterated concerns already raised, commenting that this was an overdevelopment for the settlement size.  </w:t>
            </w:r>
            <w:r w:rsidR="00832A3A">
              <w:rPr>
                <w:rFonts w:ascii="Arial" w:hAnsi="Arial" w:cs="Arial"/>
                <w:sz w:val="19"/>
                <w:szCs w:val="19"/>
                <w:lang w:val="en-GB"/>
              </w:rPr>
              <w:t>The proposed development was the equivalent of increasing the village by a third.  There was no detail in the plans as to whether the site would be open 12 months of the year</w:t>
            </w:r>
            <w:r w:rsidR="00E710F5">
              <w:rPr>
                <w:rFonts w:ascii="Arial" w:hAnsi="Arial" w:cs="Arial"/>
                <w:sz w:val="19"/>
                <w:szCs w:val="19"/>
                <w:lang w:val="en-GB"/>
              </w:rPr>
              <w:t>, and do details regarding the disposal of chemical toilets.</w:t>
            </w:r>
          </w:p>
          <w:p w:rsidR="00832A3A" w:rsidRDefault="00832A3A" w:rsidP="008E1A20">
            <w:pPr>
              <w:rPr>
                <w:rFonts w:ascii="Arial" w:hAnsi="Arial" w:cs="Arial"/>
                <w:sz w:val="19"/>
                <w:szCs w:val="19"/>
                <w:lang w:val="en-GB"/>
              </w:rPr>
            </w:pPr>
            <w:r>
              <w:rPr>
                <w:rFonts w:ascii="Arial" w:hAnsi="Arial" w:cs="Arial"/>
                <w:sz w:val="19"/>
                <w:szCs w:val="19"/>
                <w:lang w:val="en-GB"/>
              </w:rPr>
              <w:t>Cllr Wilkinson proposed objecting to the application.  This was second by Cll</w:t>
            </w:r>
            <w:r w:rsidR="00E51D9E">
              <w:rPr>
                <w:rFonts w:ascii="Arial" w:hAnsi="Arial" w:cs="Arial"/>
                <w:sz w:val="19"/>
                <w:szCs w:val="19"/>
                <w:lang w:val="en-GB"/>
              </w:rPr>
              <w:t>r Green and agreed on the following grounds:</w:t>
            </w:r>
          </w:p>
          <w:p w:rsidR="00E51D9E" w:rsidRDefault="00E51D9E" w:rsidP="00E51D9E">
            <w:pPr>
              <w:pStyle w:val="ListParagraph"/>
              <w:numPr>
                <w:ilvl w:val="0"/>
                <w:numId w:val="25"/>
              </w:numPr>
              <w:rPr>
                <w:rFonts w:ascii="Arial" w:hAnsi="Arial" w:cs="Arial"/>
                <w:sz w:val="19"/>
                <w:szCs w:val="19"/>
              </w:rPr>
            </w:pPr>
            <w:r>
              <w:rPr>
                <w:rFonts w:ascii="Arial" w:hAnsi="Arial" w:cs="Arial"/>
                <w:sz w:val="19"/>
                <w:szCs w:val="19"/>
              </w:rPr>
              <w:t xml:space="preserve">The application is in violation of Policy T3 in the </w:t>
            </w:r>
            <w:proofErr w:type="spellStart"/>
            <w:r>
              <w:rPr>
                <w:rFonts w:ascii="Arial" w:hAnsi="Arial" w:cs="Arial"/>
                <w:sz w:val="19"/>
                <w:szCs w:val="19"/>
              </w:rPr>
              <w:t>Alnwick</w:t>
            </w:r>
            <w:proofErr w:type="spellEnd"/>
            <w:r>
              <w:rPr>
                <w:rFonts w:ascii="Arial" w:hAnsi="Arial" w:cs="Arial"/>
                <w:sz w:val="19"/>
                <w:szCs w:val="19"/>
              </w:rPr>
              <w:t xml:space="preserve"> Local Plan regarding Areas of High Landscape Value</w:t>
            </w:r>
            <w:r w:rsidR="005A3C59">
              <w:rPr>
                <w:rFonts w:ascii="Arial" w:hAnsi="Arial" w:cs="Arial"/>
                <w:sz w:val="19"/>
                <w:szCs w:val="19"/>
              </w:rPr>
              <w:t xml:space="preserve"> (Landscape Character Area 40a)</w:t>
            </w:r>
          </w:p>
          <w:p w:rsidR="005A3C59" w:rsidRDefault="00112285" w:rsidP="00E51D9E">
            <w:pPr>
              <w:pStyle w:val="ListParagraph"/>
              <w:numPr>
                <w:ilvl w:val="0"/>
                <w:numId w:val="25"/>
              </w:numPr>
              <w:rPr>
                <w:rFonts w:ascii="Arial" w:hAnsi="Arial" w:cs="Arial"/>
                <w:sz w:val="19"/>
                <w:szCs w:val="19"/>
              </w:rPr>
            </w:pPr>
            <w:r>
              <w:rPr>
                <w:rFonts w:ascii="Arial" w:hAnsi="Arial" w:cs="Arial"/>
                <w:sz w:val="19"/>
                <w:szCs w:val="19"/>
              </w:rPr>
              <w:t xml:space="preserve">Northumberland Local Plan Policy 26 ‘the possibility that small-scale developments can have a major adverse impact on the landscape in sensitive rural settings’ – </w:t>
            </w:r>
            <w:proofErr w:type="spellStart"/>
            <w:r>
              <w:rPr>
                <w:rFonts w:ascii="Arial" w:hAnsi="Arial" w:cs="Arial"/>
                <w:sz w:val="19"/>
                <w:szCs w:val="19"/>
              </w:rPr>
              <w:t>Hauxley</w:t>
            </w:r>
            <w:proofErr w:type="spellEnd"/>
            <w:r>
              <w:rPr>
                <w:rFonts w:ascii="Arial" w:hAnsi="Arial" w:cs="Arial"/>
                <w:sz w:val="19"/>
                <w:szCs w:val="19"/>
              </w:rPr>
              <w:t xml:space="preserve"> Parish Council believe that in the context of the village size, this proposed development constitutes a major development.  If the proposed development is fully occupied this will increase the numbers in the village by a third.</w:t>
            </w:r>
          </w:p>
          <w:p w:rsidR="00112285" w:rsidRDefault="00112285" w:rsidP="00E51D9E">
            <w:pPr>
              <w:pStyle w:val="ListParagraph"/>
              <w:numPr>
                <w:ilvl w:val="0"/>
                <w:numId w:val="25"/>
              </w:numPr>
              <w:rPr>
                <w:rFonts w:ascii="Arial" w:hAnsi="Arial" w:cs="Arial"/>
                <w:sz w:val="19"/>
                <w:szCs w:val="19"/>
              </w:rPr>
            </w:pPr>
            <w:r>
              <w:rPr>
                <w:rFonts w:ascii="Arial" w:hAnsi="Arial" w:cs="Arial"/>
                <w:sz w:val="19"/>
                <w:szCs w:val="19"/>
              </w:rPr>
              <w:t xml:space="preserve">The Design and access statements claims there are ‘3 bus stops in the village providing access to into larger town </w:t>
            </w:r>
            <w:proofErr w:type="spellStart"/>
            <w:r>
              <w:rPr>
                <w:rFonts w:ascii="Arial" w:hAnsi="Arial" w:cs="Arial"/>
                <w:sz w:val="19"/>
                <w:szCs w:val="19"/>
              </w:rPr>
              <w:t>centres</w:t>
            </w:r>
            <w:proofErr w:type="spellEnd"/>
            <w:r>
              <w:rPr>
                <w:rFonts w:ascii="Arial" w:hAnsi="Arial" w:cs="Arial"/>
                <w:sz w:val="19"/>
                <w:szCs w:val="19"/>
              </w:rPr>
              <w:t xml:space="preserve"> without the use of a car’ – this is incorrect.  There are 2 bus shelters in </w:t>
            </w:r>
            <w:proofErr w:type="spellStart"/>
            <w:r>
              <w:rPr>
                <w:rFonts w:ascii="Arial" w:hAnsi="Arial" w:cs="Arial"/>
                <w:sz w:val="19"/>
                <w:szCs w:val="19"/>
              </w:rPr>
              <w:t>Hauxley</w:t>
            </w:r>
            <w:proofErr w:type="spellEnd"/>
            <w:r>
              <w:rPr>
                <w:rFonts w:ascii="Arial" w:hAnsi="Arial" w:cs="Arial"/>
                <w:sz w:val="19"/>
                <w:szCs w:val="19"/>
              </w:rPr>
              <w:t xml:space="preserve"> but no public bus service.  Users of the proposed development would be forced to access larger town </w:t>
            </w:r>
            <w:proofErr w:type="spellStart"/>
            <w:r>
              <w:rPr>
                <w:rFonts w:ascii="Arial" w:hAnsi="Arial" w:cs="Arial"/>
                <w:sz w:val="19"/>
                <w:szCs w:val="19"/>
              </w:rPr>
              <w:t>centre</w:t>
            </w:r>
            <w:proofErr w:type="spellEnd"/>
            <w:r>
              <w:rPr>
                <w:rFonts w:ascii="Arial" w:hAnsi="Arial" w:cs="Arial"/>
                <w:sz w:val="19"/>
                <w:szCs w:val="19"/>
              </w:rPr>
              <w:t xml:space="preserve"> via car or walking along roads which are narrow with no verges or footpaths.</w:t>
            </w:r>
          </w:p>
          <w:p w:rsidR="00112285" w:rsidRDefault="00112285" w:rsidP="00E51D9E">
            <w:pPr>
              <w:pStyle w:val="ListParagraph"/>
              <w:numPr>
                <w:ilvl w:val="0"/>
                <w:numId w:val="25"/>
              </w:numPr>
              <w:rPr>
                <w:rFonts w:ascii="Arial" w:hAnsi="Arial" w:cs="Arial"/>
                <w:sz w:val="19"/>
                <w:szCs w:val="19"/>
              </w:rPr>
            </w:pPr>
            <w:r>
              <w:rPr>
                <w:rFonts w:ascii="Arial" w:hAnsi="Arial" w:cs="Arial"/>
                <w:sz w:val="19"/>
                <w:szCs w:val="19"/>
              </w:rPr>
              <w:t xml:space="preserve">Concerns of increased traffic </w:t>
            </w:r>
            <w:r w:rsidR="00C56626">
              <w:rPr>
                <w:rFonts w:ascii="Arial" w:hAnsi="Arial" w:cs="Arial"/>
                <w:sz w:val="19"/>
                <w:szCs w:val="19"/>
              </w:rPr>
              <w:t xml:space="preserve">generation </w:t>
            </w:r>
            <w:r>
              <w:rPr>
                <w:rFonts w:ascii="Arial" w:hAnsi="Arial" w:cs="Arial"/>
                <w:sz w:val="19"/>
                <w:szCs w:val="19"/>
              </w:rPr>
              <w:t>on inadequate roads.</w:t>
            </w:r>
          </w:p>
          <w:p w:rsidR="00112285" w:rsidRDefault="00112285" w:rsidP="00E51D9E">
            <w:pPr>
              <w:pStyle w:val="ListParagraph"/>
              <w:numPr>
                <w:ilvl w:val="0"/>
                <w:numId w:val="25"/>
              </w:numPr>
              <w:rPr>
                <w:rFonts w:ascii="Arial" w:hAnsi="Arial" w:cs="Arial"/>
                <w:sz w:val="19"/>
                <w:szCs w:val="19"/>
              </w:rPr>
            </w:pPr>
            <w:r>
              <w:rPr>
                <w:rFonts w:ascii="Arial" w:hAnsi="Arial" w:cs="Arial"/>
                <w:sz w:val="19"/>
                <w:szCs w:val="19"/>
              </w:rPr>
              <w:t>Concern of</w:t>
            </w:r>
            <w:r w:rsidR="00C56626">
              <w:rPr>
                <w:rFonts w:ascii="Arial" w:hAnsi="Arial" w:cs="Arial"/>
                <w:sz w:val="19"/>
                <w:szCs w:val="19"/>
              </w:rPr>
              <w:t xml:space="preserve"> highway safety; existing</w:t>
            </w:r>
            <w:r>
              <w:rPr>
                <w:rFonts w:ascii="Arial" w:hAnsi="Arial" w:cs="Arial"/>
                <w:sz w:val="19"/>
                <w:szCs w:val="19"/>
              </w:rPr>
              <w:t xml:space="preserve"> pedestrians, cyclists and wheelchair users who already use the inadequate roads</w:t>
            </w:r>
            <w:r w:rsidR="00C56626">
              <w:rPr>
                <w:rFonts w:ascii="Arial" w:hAnsi="Arial" w:cs="Arial"/>
                <w:sz w:val="19"/>
                <w:szCs w:val="19"/>
              </w:rPr>
              <w:t>.</w:t>
            </w:r>
          </w:p>
          <w:p w:rsidR="00C56626" w:rsidRDefault="00C56626" w:rsidP="00E51D9E">
            <w:pPr>
              <w:pStyle w:val="ListParagraph"/>
              <w:numPr>
                <w:ilvl w:val="0"/>
                <w:numId w:val="25"/>
              </w:numPr>
              <w:rPr>
                <w:rFonts w:ascii="Arial" w:hAnsi="Arial" w:cs="Arial"/>
                <w:sz w:val="19"/>
                <w:szCs w:val="19"/>
              </w:rPr>
            </w:pPr>
            <w:r>
              <w:rPr>
                <w:rFonts w:ascii="Arial" w:hAnsi="Arial" w:cs="Arial"/>
                <w:sz w:val="19"/>
                <w:szCs w:val="19"/>
              </w:rPr>
              <w:t>Concern of loss of privacy for existing residents in the village.</w:t>
            </w:r>
          </w:p>
          <w:p w:rsidR="00C56626" w:rsidRDefault="00C56626" w:rsidP="00E51D9E">
            <w:pPr>
              <w:pStyle w:val="ListParagraph"/>
              <w:numPr>
                <w:ilvl w:val="0"/>
                <w:numId w:val="25"/>
              </w:numPr>
              <w:rPr>
                <w:rFonts w:ascii="Arial" w:hAnsi="Arial" w:cs="Arial"/>
                <w:sz w:val="19"/>
                <w:szCs w:val="19"/>
              </w:rPr>
            </w:pPr>
            <w:r>
              <w:rPr>
                <w:rFonts w:ascii="Arial" w:hAnsi="Arial" w:cs="Arial"/>
                <w:sz w:val="19"/>
                <w:szCs w:val="19"/>
              </w:rPr>
              <w:t>Concern of layout; proximity of caravan pitches to existing residential properties</w:t>
            </w:r>
          </w:p>
          <w:p w:rsidR="00C56626" w:rsidRDefault="00C56626" w:rsidP="00E51D9E">
            <w:pPr>
              <w:pStyle w:val="ListParagraph"/>
              <w:numPr>
                <w:ilvl w:val="0"/>
                <w:numId w:val="25"/>
              </w:numPr>
              <w:rPr>
                <w:rFonts w:ascii="Arial" w:hAnsi="Arial" w:cs="Arial"/>
                <w:sz w:val="19"/>
                <w:szCs w:val="19"/>
              </w:rPr>
            </w:pPr>
            <w:r>
              <w:rPr>
                <w:rFonts w:ascii="Arial" w:hAnsi="Arial" w:cs="Arial"/>
                <w:sz w:val="19"/>
                <w:szCs w:val="19"/>
              </w:rPr>
              <w:t>Concern of the lack of detail of hours of operation, arrival times of users should be restricted and the caravan park should not be for use 12 months of the year</w:t>
            </w:r>
          </w:p>
          <w:p w:rsidR="00C56626" w:rsidRDefault="00C56626" w:rsidP="00E51D9E">
            <w:pPr>
              <w:pStyle w:val="ListParagraph"/>
              <w:numPr>
                <w:ilvl w:val="0"/>
                <w:numId w:val="25"/>
              </w:numPr>
              <w:rPr>
                <w:rFonts w:ascii="Arial" w:hAnsi="Arial" w:cs="Arial"/>
                <w:sz w:val="19"/>
                <w:szCs w:val="19"/>
              </w:rPr>
            </w:pPr>
            <w:r>
              <w:rPr>
                <w:rFonts w:ascii="Arial" w:hAnsi="Arial" w:cs="Arial"/>
                <w:sz w:val="19"/>
                <w:szCs w:val="19"/>
              </w:rPr>
              <w:t>Concern of noise pollution from holiday makers</w:t>
            </w:r>
          </w:p>
          <w:p w:rsidR="00C56626" w:rsidRDefault="00C56626" w:rsidP="00E51D9E">
            <w:pPr>
              <w:pStyle w:val="ListParagraph"/>
              <w:numPr>
                <w:ilvl w:val="0"/>
                <w:numId w:val="25"/>
              </w:numPr>
              <w:rPr>
                <w:rFonts w:ascii="Arial" w:hAnsi="Arial" w:cs="Arial"/>
                <w:sz w:val="19"/>
                <w:szCs w:val="19"/>
              </w:rPr>
            </w:pPr>
            <w:r>
              <w:rPr>
                <w:rFonts w:ascii="Arial" w:hAnsi="Arial" w:cs="Arial"/>
                <w:sz w:val="19"/>
                <w:szCs w:val="19"/>
              </w:rPr>
              <w:t>Concern that the ecological survey is inadequate; no reference to barn owls or the amphibians in the area.</w:t>
            </w:r>
          </w:p>
          <w:p w:rsidR="00C56626" w:rsidRPr="00C56626" w:rsidRDefault="00C56626" w:rsidP="00C56626">
            <w:pPr>
              <w:ind w:left="360"/>
              <w:rPr>
                <w:rFonts w:ascii="Arial" w:hAnsi="Arial" w:cs="Arial"/>
                <w:sz w:val="19"/>
                <w:szCs w:val="19"/>
              </w:rPr>
            </w:pPr>
          </w:p>
          <w:p w:rsidR="00CA1B05" w:rsidRPr="00A1551D" w:rsidRDefault="00CA1B05" w:rsidP="008E1A20">
            <w:pPr>
              <w:jc w:val="center"/>
              <w:rPr>
                <w:rFonts w:ascii="Arial" w:hAnsi="Arial" w:cs="Arial"/>
                <w:sz w:val="19"/>
                <w:szCs w:val="19"/>
                <w:lang w:val="en-GB"/>
              </w:rPr>
            </w:pPr>
          </w:p>
          <w:p w:rsidR="00A1551D" w:rsidRPr="00D51C2A" w:rsidRDefault="008E1A20" w:rsidP="00A1551D">
            <w:pPr>
              <w:rPr>
                <w:rFonts w:ascii="Arial" w:hAnsi="Arial" w:cs="Arial"/>
                <w:sz w:val="19"/>
                <w:szCs w:val="19"/>
                <w:lang w:val="en-GB"/>
              </w:rPr>
            </w:pPr>
            <w:r>
              <w:rPr>
                <w:rFonts w:ascii="Arial" w:hAnsi="Arial" w:cs="Arial"/>
                <w:b/>
                <w:sz w:val="19"/>
                <w:szCs w:val="19"/>
                <w:lang w:val="en-GB"/>
              </w:rPr>
              <w:t>75</w:t>
            </w:r>
            <w:r w:rsidR="00306841" w:rsidRPr="00A1551D">
              <w:rPr>
                <w:rFonts w:ascii="Arial" w:hAnsi="Arial" w:cs="Arial"/>
                <w:b/>
                <w:sz w:val="19"/>
                <w:szCs w:val="19"/>
                <w:lang w:val="en-GB"/>
              </w:rPr>
              <w:t xml:space="preserve">. </w:t>
            </w:r>
            <w:r w:rsidRPr="008E1A20">
              <w:rPr>
                <w:rFonts w:ascii="Arial" w:hAnsi="Arial" w:cs="Arial"/>
                <w:b/>
                <w:sz w:val="19"/>
                <w:szCs w:val="19"/>
                <w:lang w:val="en-GB"/>
              </w:rPr>
              <w:t xml:space="preserve">Items for next agenda </w:t>
            </w:r>
            <w:r w:rsidR="00247FBF" w:rsidRPr="00A1551D">
              <w:rPr>
                <w:rFonts w:ascii="Arial" w:hAnsi="Arial" w:cs="Arial"/>
                <w:b/>
                <w:sz w:val="19"/>
                <w:szCs w:val="19"/>
                <w:lang w:val="en-GB"/>
              </w:rPr>
              <w:t>–</w:t>
            </w:r>
            <w:r w:rsidR="00D51C2A">
              <w:rPr>
                <w:rFonts w:ascii="Arial" w:hAnsi="Arial" w:cs="Arial"/>
                <w:b/>
                <w:sz w:val="19"/>
                <w:szCs w:val="19"/>
                <w:lang w:val="en-GB"/>
              </w:rPr>
              <w:t xml:space="preserve"> </w:t>
            </w:r>
            <w:r w:rsidR="00CA1B05">
              <w:rPr>
                <w:rFonts w:ascii="Arial" w:hAnsi="Arial" w:cs="Arial"/>
                <w:sz w:val="19"/>
                <w:szCs w:val="19"/>
                <w:lang w:val="en-GB"/>
              </w:rPr>
              <w:t>None</w:t>
            </w:r>
            <w:r w:rsidR="00A8008B">
              <w:rPr>
                <w:rFonts w:ascii="Arial" w:hAnsi="Arial" w:cs="Arial"/>
                <w:sz w:val="19"/>
                <w:szCs w:val="19"/>
                <w:lang w:val="en-GB"/>
              </w:rPr>
              <w:t>.</w:t>
            </w:r>
          </w:p>
          <w:p w:rsidR="00A1551D" w:rsidRPr="00A1551D" w:rsidRDefault="00A1551D" w:rsidP="00A1551D">
            <w:pPr>
              <w:rPr>
                <w:rFonts w:ascii="Arial" w:hAnsi="Arial" w:cs="Arial"/>
                <w:b/>
                <w:sz w:val="19"/>
                <w:szCs w:val="19"/>
                <w:lang w:val="en-GB"/>
              </w:rPr>
            </w:pPr>
          </w:p>
          <w:p w:rsidR="00A1551D" w:rsidRDefault="008E1A20" w:rsidP="00A1551D">
            <w:pPr>
              <w:rPr>
                <w:rFonts w:ascii="Arial" w:hAnsi="Arial" w:cs="Arial"/>
                <w:sz w:val="19"/>
                <w:szCs w:val="19"/>
              </w:rPr>
            </w:pPr>
            <w:r>
              <w:rPr>
                <w:rFonts w:ascii="Arial" w:hAnsi="Arial" w:cs="Arial"/>
                <w:b/>
                <w:sz w:val="19"/>
                <w:szCs w:val="19"/>
                <w:lang w:val="en-GB"/>
              </w:rPr>
              <w:t>76</w:t>
            </w:r>
            <w:r w:rsidR="00306841" w:rsidRPr="00A1551D">
              <w:rPr>
                <w:rFonts w:ascii="Arial" w:hAnsi="Arial" w:cs="Arial"/>
                <w:b/>
                <w:sz w:val="19"/>
                <w:szCs w:val="19"/>
                <w:lang w:val="en-GB"/>
              </w:rPr>
              <w:t>. Date and time of next meting:</w:t>
            </w:r>
            <w:r w:rsidR="00306841" w:rsidRPr="00A1551D">
              <w:rPr>
                <w:rFonts w:ascii="Arial" w:hAnsi="Arial" w:cs="Arial"/>
                <w:sz w:val="19"/>
                <w:szCs w:val="19"/>
                <w:lang w:val="en-GB"/>
              </w:rPr>
              <w:t xml:space="preserve">  </w:t>
            </w:r>
            <w:r w:rsidR="00356434">
              <w:rPr>
                <w:rFonts w:ascii="Arial" w:hAnsi="Arial" w:cs="Arial"/>
                <w:sz w:val="19"/>
                <w:szCs w:val="19"/>
              </w:rPr>
              <w:t xml:space="preserve">Monday </w:t>
            </w:r>
            <w:r w:rsidR="00CA1B05">
              <w:rPr>
                <w:rFonts w:ascii="Arial" w:hAnsi="Arial" w:cs="Arial"/>
                <w:sz w:val="19"/>
                <w:szCs w:val="19"/>
              </w:rPr>
              <w:t>9</w:t>
            </w:r>
            <w:r w:rsidR="00356434">
              <w:rPr>
                <w:rFonts w:ascii="Arial" w:hAnsi="Arial" w:cs="Arial"/>
                <w:sz w:val="19"/>
                <w:szCs w:val="19"/>
                <w:vertAlign w:val="superscript"/>
              </w:rPr>
              <w:t>th</w:t>
            </w:r>
            <w:r w:rsidR="00356434">
              <w:rPr>
                <w:rFonts w:ascii="Arial" w:hAnsi="Arial" w:cs="Arial"/>
                <w:sz w:val="19"/>
                <w:szCs w:val="19"/>
              </w:rPr>
              <w:t xml:space="preserve"> </w:t>
            </w:r>
            <w:r w:rsidR="00CA1B05">
              <w:rPr>
                <w:rFonts w:ascii="Arial" w:hAnsi="Arial" w:cs="Arial"/>
                <w:sz w:val="19"/>
                <w:szCs w:val="19"/>
              </w:rPr>
              <w:t>March 2015</w:t>
            </w:r>
            <w:r w:rsidR="00356434">
              <w:rPr>
                <w:rFonts w:ascii="Arial" w:hAnsi="Arial" w:cs="Arial"/>
                <w:sz w:val="19"/>
                <w:szCs w:val="19"/>
              </w:rPr>
              <w:t xml:space="preserve"> at 6.30pm in the Village Hall, Low Haux</w:t>
            </w:r>
            <w:r w:rsidR="00742B8E">
              <w:rPr>
                <w:rFonts w:ascii="Arial" w:hAnsi="Arial" w:cs="Arial"/>
                <w:sz w:val="19"/>
                <w:szCs w:val="19"/>
              </w:rPr>
              <w:t>l</w:t>
            </w:r>
            <w:r w:rsidR="00356434">
              <w:rPr>
                <w:rFonts w:ascii="Arial" w:hAnsi="Arial" w:cs="Arial"/>
                <w:sz w:val="19"/>
                <w:szCs w:val="19"/>
              </w:rPr>
              <w:t>ey</w:t>
            </w:r>
          </w:p>
          <w:p w:rsidR="00356434" w:rsidRDefault="00356434" w:rsidP="00A1551D">
            <w:pPr>
              <w:rPr>
                <w:rFonts w:ascii="Arial" w:hAnsi="Arial" w:cs="Arial"/>
                <w:sz w:val="19"/>
                <w:szCs w:val="19"/>
                <w:lang w:val="en-GB"/>
              </w:rPr>
            </w:pPr>
          </w:p>
          <w:p w:rsidR="00170B8A" w:rsidRPr="00A1551D" w:rsidRDefault="00356434" w:rsidP="00A1551D">
            <w:pPr>
              <w:rPr>
                <w:rFonts w:ascii="Arial" w:hAnsi="Arial" w:cs="Arial"/>
                <w:sz w:val="19"/>
                <w:szCs w:val="19"/>
                <w:lang w:val="en-GB"/>
              </w:rPr>
            </w:pPr>
            <w:r>
              <w:rPr>
                <w:rFonts w:ascii="Arial" w:hAnsi="Arial" w:cs="Arial"/>
                <w:sz w:val="19"/>
                <w:szCs w:val="19"/>
                <w:lang w:val="en-GB"/>
              </w:rPr>
              <w:t>The meeting closed at</w:t>
            </w:r>
            <w:r w:rsidR="00E710F5">
              <w:rPr>
                <w:rFonts w:ascii="Arial" w:hAnsi="Arial" w:cs="Arial"/>
                <w:sz w:val="19"/>
                <w:szCs w:val="19"/>
                <w:lang w:val="en-GB"/>
              </w:rPr>
              <w:t xml:space="preserve"> 7.45</w:t>
            </w:r>
            <w:r w:rsidR="00170B8A" w:rsidRPr="00A1551D">
              <w:rPr>
                <w:rFonts w:ascii="Arial" w:hAnsi="Arial" w:cs="Arial"/>
                <w:sz w:val="19"/>
                <w:szCs w:val="19"/>
                <w:lang w:val="en-GB"/>
              </w:rPr>
              <w:t>pm</w:t>
            </w:r>
          </w:p>
          <w:p w:rsidR="00B62432" w:rsidRPr="00A1551D" w:rsidRDefault="00B62432" w:rsidP="00A1551D">
            <w:pPr>
              <w:contextualSpacing/>
              <w:rPr>
                <w:rFonts w:ascii="Arial" w:hAnsi="Arial" w:cs="Arial"/>
                <w:sz w:val="19"/>
                <w:szCs w:val="19"/>
              </w:rPr>
            </w:pPr>
          </w:p>
        </w:tc>
        <w:tc>
          <w:tcPr>
            <w:tcW w:w="1260" w:type="dxa"/>
          </w:tcPr>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035450" w:rsidRPr="00A1551D" w:rsidRDefault="00035450" w:rsidP="00A1551D">
            <w:pPr>
              <w:tabs>
                <w:tab w:val="left" w:pos="720"/>
                <w:tab w:val="left" w:pos="7938"/>
              </w:tabs>
              <w:rPr>
                <w:rFonts w:ascii="Arial" w:hAnsi="Arial" w:cs="Arial"/>
                <w:sz w:val="19"/>
                <w:szCs w:val="19"/>
              </w:rPr>
            </w:pPr>
            <w:bookmarkStart w:id="0" w:name="_GoBack"/>
            <w:bookmarkEnd w:id="0"/>
          </w:p>
          <w:p w:rsidR="00B62432" w:rsidRPr="00A1551D" w:rsidRDefault="00B62432" w:rsidP="00A1551D">
            <w:pPr>
              <w:tabs>
                <w:tab w:val="left" w:pos="720"/>
                <w:tab w:val="left" w:pos="7938"/>
              </w:tabs>
              <w:rPr>
                <w:rFonts w:ascii="Arial" w:hAnsi="Arial" w:cs="Arial"/>
                <w:sz w:val="19"/>
                <w:szCs w:val="19"/>
              </w:rPr>
            </w:pPr>
          </w:p>
        </w:tc>
      </w:tr>
      <w:tr w:rsidR="00B62432" w:rsidRPr="00A1551D" w:rsidTr="0029143B">
        <w:trPr>
          <w:trHeight w:val="348"/>
        </w:trPr>
        <w:tc>
          <w:tcPr>
            <w:tcW w:w="7422" w:type="dxa"/>
          </w:tcPr>
          <w:p w:rsidR="00B62432" w:rsidRPr="00A1551D" w:rsidRDefault="00B62432" w:rsidP="00A1551D">
            <w:pPr>
              <w:rPr>
                <w:rFonts w:ascii="Arial" w:hAnsi="Arial" w:cs="Arial"/>
                <w:b/>
                <w:sz w:val="19"/>
                <w:szCs w:val="19"/>
                <w:lang w:val="en-GB"/>
              </w:rPr>
            </w:pPr>
          </w:p>
        </w:tc>
        <w:tc>
          <w:tcPr>
            <w:tcW w:w="1260" w:type="dxa"/>
          </w:tcPr>
          <w:p w:rsidR="00B62432" w:rsidRPr="00A1551D" w:rsidRDefault="00B62432" w:rsidP="00A1551D">
            <w:pPr>
              <w:tabs>
                <w:tab w:val="left" w:pos="720"/>
                <w:tab w:val="left" w:pos="7938"/>
              </w:tabs>
              <w:rPr>
                <w:rFonts w:ascii="Arial" w:hAnsi="Arial" w:cs="Arial"/>
                <w:sz w:val="19"/>
                <w:szCs w:val="19"/>
              </w:rPr>
            </w:pPr>
          </w:p>
        </w:tc>
      </w:tr>
    </w:tbl>
    <w:p w:rsidR="003B0086" w:rsidRPr="00A1551D" w:rsidRDefault="003B0086" w:rsidP="004D0BC3">
      <w:pPr>
        <w:rPr>
          <w:rFonts w:ascii="Arial" w:hAnsi="Arial" w:cs="Arial"/>
          <w:sz w:val="19"/>
          <w:szCs w:val="19"/>
        </w:rPr>
      </w:pPr>
    </w:p>
    <w:sectPr w:rsidR="003B0086" w:rsidRPr="00A1551D">
      <w:headerReference w:type="default" r:id="rId9"/>
      <w:footerReference w:type="default" r:id="rId10"/>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FD" w:rsidRDefault="004F6AFD">
      <w:r>
        <w:separator/>
      </w:r>
    </w:p>
  </w:endnote>
  <w:endnote w:type="continuationSeparator" w:id="0">
    <w:p w:rsidR="004F6AFD" w:rsidRDefault="004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285187">
    <w:pPr>
      <w:pStyle w:val="Footer"/>
      <w:jc w:val="center"/>
      <w:rPr>
        <w:rFonts w:ascii="Arial" w:hAnsi="Arial" w:cs="Arial"/>
        <w:sz w:val="22"/>
        <w:szCs w:val="22"/>
        <w:lang w:val="en-GB"/>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EB416B">
      <w:rPr>
        <w:rStyle w:val="PageNumber"/>
        <w:rFonts w:ascii="Arial" w:hAnsi="Arial" w:cs="Arial"/>
        <w:noProof/>
        <w:sz w:val="22"/>
        <w:szCs w:val="22"/>
      </w:rPr>
      <w:t>1</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FD" w:rsidRDefault="004F6AFD">
      <w:r>
        <w:separator/>
      </w:r>
    </w:p>
  </w:footnote>
  <w:footnote w:type="continuationSeparator" w:id="0">
    <w:p w:rsidR="004F6AFD" w:rsidRDefault="004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C6013D">
    <w:pPr>
      <w:jc w:val="center"/>
      <w:rPr>
        <w:rFonts w:ascii="Comic Sans MS" w:hAnsi="Comic Sans MS" w:cs="Arial"/>
        <w:b/>
        <w:sz w:val="28"/>
        <w:szCs w:val="28"/>
      </w:rPr>
    </w:pPr>
    <w:r>
      <w:rPr>
        <w:rFonts w:ascii="Comic Sans MS" w:hAnsi="Comic Sans MS" w:cs="Arial"/>
        <w:b/>
        <w:sz w:val="28"/>
        <w:szCs w:val="28"/>
      </w:rPr>
      <w:t xml:space="preserve">HAUXLEY </w:t>
    </w:r>
    <w:r w:rsidR="00285187">
      <w:rPr>
        <w:rFonts w:ascii="Comic Sans MS" w:hAnsi="Comic Sans MS" w:cs="Arial"/>
        <w:b/>
        <w:sz w:val="28"/>
        <w:szCs w:val="28"/>
      </w:rPr>
      <w:t xml:space="preserve">PARISH COUNCIL – </w:t>
    </w:r>
    <w:r w:rsidR="00044AE5">
      <w:rPr>
        <w:rFonts w:ascii="Comic Sans MS" w:hAnsi="Comic Sans MS" w:cs="Arial"/>
        <w:b/>
        <w:sz w:val="28"/>
        <w:szCs w:val="28"/>
      </w:rPr>
      <w:t>FEBRUARY</w:t>
    </w:r>
    <w:r w:rsidR="00CA1B05">
      <w:rPr>
        <w:rFonts w:ascii="Comic Sans MS" w:hAnsi="Comic Sans MS" w:cs="Arial"/>
        <w:b/>
        <w:sz w:val="28"/>
        <w:szCs w:val="28"/>
      </w:rPr>
      <w:t xml:space="preserve"> 2015</w:t>
    </w:r>
  </w:p>
  <w:p w:rsidR="00285187" w:rsidRDefault="00285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6">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1"/>
  </w:num>
  <w:num w:numId="4">
    <w:abstractNumId w:val="19"/>
  </w:num>
  <w:num w:numId="5">
    <w:abstractNumId w:val="5"/>
  </w:num>
  <w:num w:numId="6">
    <w:abstractNumId w:val="15"/>
  </w:num>
  <w:num w:numId="7">
    <w:abstractNumId w:val="22"/>
  </w:num>
  <w:num w:numId="8">
    <w:abstractNumId w:val="8"/>
  </w:num>
  <w:num w:numId="9">
    <w:abstractNumId w:val="18"/>
  </w:num>
  <w:num w:numId="10">
    <w:abstractNumId w:val="1"/>
  </w:num>
  <w:num w:numId="11">
    <w:abstractNumId w:val="10"/>
  </w:num>
  <w:num w:numId="12">
    <w:abstractNumId w:val="17"/>
  </w:num>
  <w:num w:numId="13">
    <w:abstractNumId w:val="23"/>
  </w:num>
  <w:num w:numId="14">
    <w:abstractNumId w:val="4"/>
  </w:num>
  <w:num w:numId="15">
    <w:abstractNumId w:val="6"/>
  </w:num>
  <w:num w:numId="16">
    <w:abstractNumId w:val="20"/>
  </w:num>
  <w:num w:numId="17">
    <w:abstractNumId w:val="9"/>
  </w:num>
  <w:num w:numId="18">
    <w:abstractNumId w:val="3"/>
  </w:num>
  <w:num w:numId="19">
    <w:abstractNumId w:val="0"/>
  </w:num>
  <w:num w:numId="20">
    <w:abstractNumId w:val="7"/>
  </w:num>
  <w:num w:numId="21">
    <w:abstractNumId w:val="16"/>
  </w:num>
  <w:num w:numId="22">
    <w:abstractNumId w:val="11"/>
  </w:num>
  <w:num w:numId="23">
    <w:abstractNumId w:val="14"/>
  </w:num>
  <w:num w:numId="24">
    <w:abstractNumId w:val="2"/>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1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929"/>
    <w:rsid w:val="00025E99"/>
    <w:rsid w:val="00035450"/>
    <w:rsid w:val="00044AE5"/>
    <w:rsid w:val="00045E26"/>
    <w:rsid w:val="00073CCB"/>
    <w:rsid w:val="00074CA6"/>
    <w:rsid w:val="00087CE5"/>
    <w:rsid w:val="000A2077"/>
    <w:rsid w:val="000A4FEF"/>
    <w:rsid w:val="000B4D64"/>
    <w:rsid w:val="000C0069"/>
    <w:rsid w:val="000C6105"/>
    <w:rsid w:val="000C6878"/>
    <w:rsid w:val="000E09D2"/>
    <w:rsid w:val="000F730D"/>
    <w:rsid w:val="00101FEE"/>
    <w:rsid w:val="00103D24"/>
    <w:rsid w:val="00112285"/>
    <w:rsid w:val="00112763"/>
    <w:rsid w:val="0011615E"/>
    <w:rsid w:val="001163FA"/>
    <w:rsid w:val="001352DC"/>
    <w:rsid w:val="00135F11"/>
    <w:rsid w:val="00143253"/>
    <w:rsid w:val="00150069"/>
    <w:rsid w:val="001506B1"/>
    <w:rsid w:val="00160205"/>
    <w:rsid w:val="00160251"/>
    <w:rsid w:val="00170B8A"/>
    <w:rsid w:val="001742A1"/>
    <w:rsid w:val="00187AF2"/>
    <w:rsid w:val="001A0A13"/>
    <w:rsid w:val="001A16D8"/>
    <w:rsid w:val="001A365A"/>
    <w:rsid w:val="001B305B"/>
    <w:rsid w:val="001D0D86"/>
    <w:rsid w:val="001F1792"/>
    <w:rsid w:val="001F6388"/>
    <w:rsid w:val="00201984"/>
    <w:rsid w:val="00210431"/>
    <w:rsid w:val="00212062"/>
    <w:rsid w:val="00221487"/>
    <w:rsid w:val="00226619"/>
    <w:rsid w:val="00227A39"/>
    <w:rsid w:val="00233066"/>
    <w:rsid w:val="0023580A"/>
    <w:rsid w:val="0023732B"/>
    <w:rsid w:val="00247FBF"/>
    <w:rsid w:val="002617BA"/>
    <w:rsid w:val="002665DD"/>
    <w:rsid w:val="002762CE"/>
    <w:rsid w:val="00285187"/>
    <w:rsid w:val="0029143B"/>
    <w:rsid w:val="00295457"/>
    <w:rsid w:val="002E2E88"/>
    <w:rsid w:val="002E7DAC"/>
    <w:rsid w:val="00306841"/>
    <w:rsid w:val="003340CC"/>
    <w:rsid w:val="00356434"/>
    <w:rsid w:val="00370E62"/>
    <w:rsid w:val="003803DE"/>
    <w:rsid w:val="00383F63"/>
    <w:rsid w:val="00384A3B"/>
    <w:rsid w:val="0038699E"/>
    <w:rsid w:val="00397F59"/>
    <w:rsid w:val="003A5016"/>
    <w:rsid w:val="003A649E"/>
    <w:rsid w:val="003B0086"/>
    <w:rsid w:val="003B034B"/>
    <w:rsid w:val="003B52DA"/>
    <w:rsid w:val="003B714D"/>
    <w:rsid w:val="003D2EE3"/>
    <w:rsid w:val="003D40BA"/>
    <w:rsid w:val="003E41D2"/>
    <w:rsid w:val="004229CD"/>
    <w:rsid w:val="00431991"/>
    <w:rsid w:val="004339AB"/>
    <w:rsid w:val="004345A2"/>
    <w:rsid w:val="0043776C"/>
    <w:rsid w:val="004454E2"/>
    <w:rsid w:val="0045480E"/>
    <w:rsid w:val="004553EE"/>
    <w:rsid w:val="00456945"/>
    <w:rsid w:val="00462BCE"/>
    <w:rsid w:val="0049512D"/>
    <w:rsid w:val="004A0A68"/>
    <w:rsid w:val="004A702C"/>
    <w:rsid w:val="004B366C"/>
    <w:rsid w:val="004C1DCB"/>
    <w:rsid w:val="004C2C1B"/>
    <w:rsid w:val="004C2CC0"/>
    <w:rsid w:val="004D07C1"/>
    <w:rsid w:val="004D0BC3"/>
    <w:rsid w:val="004E3237"/>
    <w:rsid w:val="004E34E4"/>
    <w:rsid w:val="004E5594"/>
    <w:rsid w:val="004E6150"/>
    <w:rsid w:val="004E6710"/>
    <w:rsid w:val="004F028D"/>
    <w:rsid w:val="004F6AFD"/>
    <w:rsid w:val="0052446B"/>
    <w:rsid w:val="00525172"/>
    <w:rsid w:val="00543780"/>
    <w:rsid w:val="00546431"/>
    <w:rsid w:val="0056388F"/>
    <w:rsid w:val="005650C5"/>
    <w:rsid w:val="00576996"/>
    <w:rsid w:val="00585301"/>
    <w:rsid w:val="005912F0"/>
    <w:rsid w:val="005A3C59"/>
    <w:rsid w:val="005B7BB0"/>
    <w:rsid w:val="005C1F16"/>
    <w:rsid w:val="005F073E"/>
    <w:rsid w:val="005F241C"/>
    <w:rsid w:val="00607BC2"/>
    <w:rsid w:val="0061433A"/>
    <w:rsid w:val="0062728D"/>
    <w:rsid w:val="006363DD"/>
    <w:rsid w:val="00650BD8"/>
    <w:rsid w:val="006564B8"/>
    <w:rsid w:val="00656ADD"/>
    <w:rsid w:val="006573BD"/>
    <w:rsid w:val="00664BDB"/>
    <w:rsid w:val="00665673"/>
    <w:rsid w:val="00671030"/>
    <w:rsid w:val="0067115D"/>
    <w:rsid w:val="00675BB6"/>
    <w:rsid w:val="00680AEE"/>
    <w:rsid w:val="00686146"/>
    <w:rsid w:val="0069067B"/>
    <w:rsid w:val="0069159C"/>
    <w:rsid w:val="00693D1A"/>
    <w:rsid w:val="00695E90"/>
    <w:rsid w:val="006A498D"/>
    <w:rsid w:val="006B3913"/>
    <w:rsid w:val="006D096C"/>
    <w:rsid w:val="006D4F2D"/>
    <w:rsid w:val="006E2A96"/>
    <w:rsid w:val="006E45EB"/>
    <w:rsid w:val="006F1E49"/>
    <w:rsid w:val="007009BC"/>
    <w:rsid w:val="00704E52"/>
    <w:rsid w:val="00712D7F"/>
    <w:rsid w:val="00720967"/>
    <w:rsid w:val="00720FA9"/>
    <w:rsid w:val="007248C1"/>
    <w:rsid w:val="00733568"/>
    <w:rsid w:val="007408DB"/>
    <w:rsid w:val="00742B8E"/>
    <w:rsid w:val="0076521F"/>
    <w:rsid w:val="007A5921"/>
    <w:rsid w:val="007B32CE"/>
    <w:rsid w:val="007D2C81"/>
    <w:rsid w:val="007D654A"/>
    <w:rsid w:val="007F1DD2"/>
    <w:rsid w:val="007F7489"/>
    <w:rsid w:val="008078A3"/>
    <w:rsid w:val="00827E31"/>
    <w:rsid w:val="00832A3A"/>
    <w:rsid w:val="0083710F"/>
    <w:rsid w:val="00841816"/>
    <w:rsid w:val="00847684"/>
    <w:rsid w:val="00850A3F"/>
    <w:rsid w:val="00860609"/>
    <w:rsid w:val="00871A1B"/>
    <w:rsid w:val="00895932"/>
    <w:rsid w:val="008A2F6A"/>
    <w:rsid w:val="008C1425"/>
    <w:rsid w:val="008C3306"/>
    <w:rsid w:val="008D2433"/>
    <w:rsid w:val="008E1A20"/>
    <w:rsid w:val="008E2E3B"/>
    <w:rsid w:val="008E3A44"/>
    <w:rsid w:val="008E6A06"/>
    <w:rsid w:val="008F2FF0"/>
    <w:rsid w:val="008F42AE"/>
    <w:rsid w:val="00900F80"/>
    <w:rsid w:val="009056D2"/>
    <w:rsid w:val="009073ED"/>
    <w:rsid w:val="00930465"/>
    <w:rsid w:val="0093370C"/>
    <w:rsid w:val="00940B35"/>
    <w:rsid w:val="009466B4"/>
    <w:rsid w:val="009532AF"/>
    <w:rsid w:val="0095379F"/>
    <w:rsid w:val="00967DCE"/>
    <w:rsid w:val="009971D8"/>
    <w:rsid w:val="00997B33"/>
    <w:rsid w:val="009A1F51"/>
    <w:rsid w:val="009A6246"/>
    <w:rsid w:val="009B70F0"/>
    <w:rsid w:val="009D321D"/>
    <w:rsid w:val="009E503B"/>
    <w:rsid w:val="00A00DEE"/>
    <w:rsid w:val="00A11E45"/>
    <w:rsid w:val="00A1551D"/>
    <w:rsid w:val="00A1557E"/>
    <w:rsid w:val="00A27372"/>
    <w:rsid w:val="00A31C76"/>
    <w:rsid w:val="00A33855"/>
    <w:rsid w:val="00A66354"/>
    <w:rsid w:val="00A71BB3"/>
    <w:rsid w:val="00A75031"/>
    <w:rsid w:val="00A77349"/>
    <w:rsid w:val="00A8008B"/>
    <w:rsid w:val="00A81F30"/>
    <w:rsid w:val="00AB361A"/>
    <w:rsid w:val="00AB3FB6"/>
    <w:rsid w:val="00AC4F95"/>
    <w:rsid w:val="00AC6FE3"/>
    <w:rsid w:val="00AD0EDE"/>
    <w:rsid w:val="00AE5D29"/>
    <w:rsid w:val="00B0040A"/>
    <w:rsid w:val="00B0087C"/>
    <w:rsid w:val="00B05DDC"/>
    <w:rsid w:val="00B11748"/>
    <w:rsid w:val="00B15056"/>
    <w:rsid w:val="00B23052"/>
    <w:rsid w:val="00B2333A"/>
    <w:rsid w:val="00B2373C"/>
    <w:rsid w:val="00B62432"/>
    <w:rsid w:val="00B849C0"/>
    <w:rsid w:val="00B9548C"/>
    <w:rsid w:val="00BA063B"/>
    <w:rsid w:val="00BA098A"/>
    <w:rsid w:val="00BC5691"/>
    <w:rsid w:val="00BC598E"/>
    <w:rsid w:val="00BD5FBD"/>
    <w:rsid w:val="00BD6B2A"/>
    <w:rsid w:val="00BE1A7A"/>
    <w:rsid w:val="00BE2B24"/>
    <w:rsid w:val="00C02A51"/>
    <w:rsid w:val="00C04615"/>
    <w:rsid w:val="00C07362"/>
    <w:rsid w:val="00C11BE4"/>
    <w:rsid w:val="00C225D9"/>
    <w:rsid w:val="00C5070E"/>
    <w:rsid w:val="00C56626"/>
    <w:rsid w:val="00C573FB"/>
    <w:rsid w:val="00C6013D"/>
    <w:rsid w:val="00C664F4"/>
    <w:rsid w:val="00C75663"/>
    <w:rsid w:val="00C90D0D"/>
    <w:rsid w:val="00CA1B05"/>
    <w:rsid w:val="00CA5619"/>
    <w:rsid w:val="00CB1491"/>
    <w:rsid w:val="00CC0A4E"/>
    <w:rsid w:val="00CD17F7"/>
    <w:rsid w:val="00CE5768"/>
    <w:rsid w:val="00CF0686"/>
    <w:rsid w:val="00CF34CC"/>
    <w:rsid w:val="00D35CC9"/>
    <w:rsid w:val="00D40030"/>
    <w:rsid w:val="00D423DA"/>
    <w:rsid w:val="00D51C2A"/>
    <w:rsid w:val="00D5274F"/>
    <w:rsid w:val="00D96C16"/>
    <w:rsid w:val="00DB248E"/>
    <w:rsid w:val="00DF6D76"/>
    <w:rsid w:val="00E26C77"/>
    <w:rsid w:val="00E33016"/>
    <w:rsid w:val="00E3714D"/>
    <w:rsid w:val="00E51D9E"/>
    <w:rsid w:val="00E56909"/>
    <w:rsid w:val="00E710F5"/>
    <w:rsid w:val="00E74E28"/>
    <w:rsid w:val="00E7627C"/>
    <w:rsid w:val="00E831DA"/>
    <w:rsid w:val="00EB416B"/>
    <w:rsid w:val="00EB5024"/>
    <w:rsid w:val="00EC2D0E"/>
    <w:rsid w:val="00EC429A"/>
    <w:rsid w:val="00EC5280"/>
    <w:rsid w:val="00EF2547"/>
    <w:rsid w:val="00F049FD"/>
    <w:rsid w:val="00F20DBF"/>
    <w:rsid w:val="00F21361"/>
    <w:rsid w:val="00F23E47"/>
    <w:rsid w:val="00F273F9"/>
    <w:rsid w:val="00F3212C"/>
    <w:rsid w:val="00F334B7"/>
    <w:rsid w:val="00F501FD"/>
    <w:rsid w:val="00F538AB"/>
    <w:rsid w:val="00F54C52"/>
    <w:rsid w:val="00F6119E"/>
    <w:rsid w:val="00F7325C"/>
    <w:rsid w:val="00F74C45"/>
    <w:rsid w:val="00F76989"/>
    <w:rsid w:val="00F9501F"/>
    <w:rsid w:val="00FC3B3A"/>
    <w:rsid w:val="00FC71AC"/>
    <w:rsid w:val="00FC796E"/>
    <w:rsid w:val="00FD1E62"/>
    <w:rsid w:val="00FD3810"/>
    <w:rsid w:val="00FE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BB76-6206-46A1-BFA0-B95A3BC1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1093</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7</cp:revision>
  <cp:lastPrinted>2014-01-07T14:40:00Z</cp:lastPrinted>
  <dcterms:created xsi:type="dcterms:W3CDTF">2015-01-09T00:13:00Z</dcterms:created>
  <dcterms:modified xsi:type="dcterms:W3CDTF">2015-02-03T21:31:00Z</dcterms:modified>
</cp:coreProperties>
</file>