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86" w:rsidRPr="00710802" w:rsidRDefault="009971D8" w:rsidP="00A1551D">
      <w:pPr>
        <w:rPr>
          <w:rFonts w:ascii="Arial" w:hAnsi="Arial" w:cs="Arial"/>
          <w:sz w:val="22"/>
          <w:szCs w:val="22"/>
        </w:rPr>
      </w:pPr>
      <w:r w:rsidRPr="00710802">
        <w:rPr>
          <w:rFonts w:ascii="Arial" w:hAnsi="Arial" w:cs="Arial"/>
          <w:sz w:val="22"/>
          <w:szCs w:val="22"/>
        </w:rPr>
        <w:t xml:space="preserve">At the Meeting of the Council </w:t>
      </w:r>
      <w:r w:rsidR="003B0086" w:rsidRPr="00710802">
        <w:rPr>
          <w:rFonts w:ascii="Arial" w:hAnsi="Arial" w:cs="Arial"/>
          <w:sz w:val="22"/>
          <w:szCs w:val="22"/>
        </w:rPr>
        <w:t xml:space="preserve">held at </w:t>
      </w:r>
      <w:r w:rsidR="001F1792" w:rsidRPr="00710802">
        <w:rPr>
          <w:rFonts w:ascii="Arial" w:hAnsi="Arial" w:cs="Arial"/>
          <w:sz w:val="22"/>
          <w:szCs w:val="22"/>
        </w:rPr>
        <w:t>H</w:t>
      </w:r>
      <w:r w:rsidR="008C3306" w:rsidRPr="00710802">
        <w:rPr>
          <w:rFonts w:ascii="Arial" w:hAnsi="Arial" w:cs="Arial"/>
          <w:sz w:val="22"/>
          <w:szCs w:val="22"/>
        </w:rPr>
        <w:t>auxley</w:t>
      </w:r>
      <w:r w:rsidR="009E503B" w:rsidRPr="00710802">
        <w:rPr>
          <w:rFonts w:ascii="Arial" w:hAnsi="Arial" w:cs="Arial"/>
          <w:sz w:val="22"/>
          <w:szCs w:val="22"/>
        </w:rPr>
        <w:t xml:space="preserve"> Village Hall on </w:t>
      </w:r>
      <w:r w:rsidR="00CE2733" w:rsidRPr="00710802">
        <w:rPr>
          <w:rFonts w:ascii="Arial" w:hAnsi="Arial" w:cs="Arial"/>
          <w:sz w:val="22"/>
          <w:szCs w:val="22"/>
        </w:rPr>
        <w:t xml:space="preserve">at </w:t>
      </w:r>
      <w:r w:rsidR="00491A36" w:rsidRPr="00710802">
        <w:rPr>
          <w:rFonts w:ascii="Arial" w:hAnsi="Arial" w:cs="Arial"/>
          <w:sz w:val="22"/>
          <w:szCs w:val="22"/>
        </w:rPr>
        <w:t xml:space="preserve">6.30pm on </w:t>
      </w:r>
      <w:r w:rsidR="00C6013D" w:rsidRPr="00710802">
        <w:rPr>
          <w:rFonts w:ascii="Arial" w:hAnsi="Arial" w:cs="Arial"/>
          <w:sz w:val="22"/>
          <w:szCs w:val="22"/>
        </w:rPr>
        <w:t xml:space="preserve">Monday </w:t>
      </w:r>
      <w:r w:rsidR="009D3E12" w:rsidRPr="00710802">
        <w:rPr>
          <w:rFonts w:ascii="Arial" w:hAnsi="Arial" w:cs="Arial"/>
          <w:sz w:val="22"/>
          <w:szCs w:val="22"/>
        </w:rPr>
        <w:t>11</w:t>
      </w:r>
      <w:r w:rsidR="006D5A92" w:rsidRPr="00710802">
        <w:rPr>
          <w:rFonts w:ascii="Arial" w:hAnsi="Arial" w:cs="Arial"/>
          <w:sz w:val="22"/>
          <w:szCs w:val="22"/>
        </w:rPr>
        <w:t xml:space="preserve"> </w:t>
      </w:r>
      <w:r w:rsidR="009D3E12" w:rsidRPr="00710802">
        <w:rPr>
          <w:rFonts w:ascii="Arial" w:hAnsi="Arial" w:cs="Arial"/>
          <w:sz w:val="22"/>
          <w:szCs w:val="22"/>
        </w:rPr>
        <w:t>September</w:t>
      </w:r>
      <w:r w:rsidR="006D5A92" w:rsidRPr="00710802">
        <w:rPr>
          <w:rFonts w:ascii="Arial" w:hAnsi="Arial" w:cs="Arial"/>
          <w:sz w:val="22"/>
          <w:szCs w:val="22"/>
        </w:rPr>
        <w:t xml:space="preserve"> 2017</w:t>
      </w:r>
    </w:p>
    <w:p w:rsidR="003B0086" w:rsidRPr="00710802" w:rsidRDefault="003B0086" w:rsidP="00A1551D">
      <w:pPr>
        <w:rPr>
          <w:rFonts w:ascii="Arial" w:hAnsi="Arial" w:cs="Arial"/>
          <w:sz w:val="22"/>
          <w:szCs w:val="22"/>
        </w:rPr>
      </w:pPr>
    </w:p>
    <w:p w:rsidR="003B0086" w:rsidRPr="00710802" w:rsidRDefault="003B0086" w:rsidP="006D5A92">
      <w:pPr>
        <w:ind w:left="1418" w:hanging="1418"/>
        <w:rPr>
          <w:rFonts w:ascii="Arial" w:eastAsiaTheme="minorHAnsi" w:hAnsi="Arial" w:cs="Arial"/>
          <w:sz w:val="22"/>
          <w:szCs w:val="22"/>
          <w:lang w:val="en-GB"/>
        </w:rPr>
      </w:pPr>
      <w:r w:rsidRPr="00710802">
        <w:rPr>
          <w:rFonts w:ascii="Arial" w:hAnsi="Arial" w:cs="Arial"/>
          <w:b/>
          <w:sz w:val="22"/>
          <w:szCs w:val="22"/>
        </w:rPr>
        <w:t xml:space="preserve">Present:  </w:t>
      </w:r>
      <w:r w:rsidRPr="00710802">
        <w:rPr>
          <w:rFonts w:ascii="Arial" w:hAnsi="Arial" w:cs="Arial"/>
          <w:b/>
          <w:sz w:val="22"/>
          <w:szCs w:val="22"/>
        </w:rPr>
        <w:tab/>
      </w:r>
      <w:r w:rsidR="00F21361" w:rsidRPr="00710802">
        <w:rPr>
          <w:rFonts w:ascii="Arial" w:hAnsi="Arial" w:cs="Arial"/>
          <w:sz w:val="22"/>
          <w:szCs w:val="22"/>
        </w:rPr>
        <w:t>Cllrs</w:t>
      </w:r>
      <w:r w:rsidR="00772C9F" w:rsidRPr="00710802">
        <w:rPr>
          <w:rFonts w:ascii="Arial" w:hAnsi="Arial" w:cs="Arial"/>
          <w:sz w:val="22"/>
          <w:szCs w:val="22"/>
        </w:rPr>
        <w:t xml:space="preserve"> W Appleby,</w:t>
      </w:r>
      <w:r w:rsidR="00F21361" w:rsidRPr="00710802">
        <w:rPr>
          <w:rFonts w:ascii="Arial" w:hAnsi="Arial" w:cs="Arial"/>
          <w:sz w:val="22"/>
          <w:szCs w:val="22"/>
        </w:rPr>
        <w:t xml:space="preserve"> </w:t>
      </w:r>
      <w:r w:rsidR="0040195B" w:rsidRPr="00710802">
        <w:rPr>
          <w:rFonts w:ascii="Arial" w:hAnsi="Arial" w:cs="Arial"/>
          <w:sz w:val="22"/>
          <w:szCs w:val="22"/>
        </w:rPr>
        <w:t>I Thomas</w:t>
      </w:r>
      <w:r w:rsidR="00C84C81" w:rsidRPr="00710802">
        <w:rPr>
          <w:rFonts w:ascii="Arial" w:hAnsi="Arial" w:cs="Arial"/>
          <w:sz w:val="22"/>
          <w:szCs w:val="22"/>
        </w:rPr>
        <w:t>,</w:t>
      </w:r>
      <w:r w:rsidR="006D5A92" w:rsidRPr="00710802">
        <w:rPr>
          <w:rFonts w:ascii="Arial" w:hAnsi="Arial" w:cs="Arial"/>
          <w:sz w:val="22"/>
          <w:szCs w:val="22"/>
        </w:rPr>
        <w:t xml:space="preserve"> </w:t>
      </w:r>
      <w:r w:rsidR="00C84C81" w:rsidRPr="00710802">
        <w:rPr>
          <w:rFonts w:ascii="Arial" w:eastAsiaTheme="minorHAnsi" w:hAnsi="Arial" w:cs="Arial"/>
          <w:sz w:val="22"/>
          <w:szCs w:val="22"/>
          <w:lang w:val="en-GB"/>
        </w:rPr>
        <w:t xml:space="preserve">and R </w:t>
      </w:r>
      <w:proofErr w:type="spellStart"/>
      <w:r w:rsidR="00C84C81" w:rsidRPr="00710802">
        <w:rPr>
          <w:rFonts w:ascii="Arial" w:eastAsiaTheme="minorHAnsi" w:hAnsi="Arial" w:cs="Arial"/>
          <w:sz w:val="22"/>
          <w:szCs w:val="22"/>
          <w:lang w:val="en-GB"/>
        </w:rPr>
        <w:t>Callendar</w:t>
      </w:r>
      <w:proofErr w:type="spellEnd"/>
      <w:r w:rsidR="00C84C81" w:rsidRPr="00710802">
        <w:rPr>
          <w:rFonts w:ascii="Arial" w:eastAsiaTheme="minorHAnsi" w:hAnsi="Arial" w:cs="Arial"/>
          <w:sz w:val="22"/>
          <w:szCs w:val="22"/>
          <w:lang w:val="en-GB"/>
        </w:rPr>
        <w:t xml:space="preserve"> (Chair)</w:t>
      </w:r>
    </w:p>
    <w:p w:rsidR="003B0086" w:rsidRPr="00710802" w:rsidRDefault="00DD7327" w:rsidP="00DD7327">
      <w:pPr>
        <w:ind w:left="1418" w:hanging="1418"/>
        <w:rPr>
          <w:rFonts w:ascii="Arial" w:hAnsi="Arial" w:cs="Arial"/>
          <w:sz w:val="22"/>
          <w:szCs w:val="22"/>
        </w:rPr>
      </w:pPr>
      <w:r w:rsidRPr="00710802">
        <w:rPr>
          <w:rFonts w:ascii="Arial" w:hAnsi="Arial" w:cs="Arial"/>
          <w:b/>
          <w:sz w:val="22"/>
          <w:szCs w:val="22"/>
        </w:rPr>
        <w:t>Apologies:</w:t>
      </w:r>
      <w:r w:rsidR="003B0086" w:rsidRPr="00710802">
        <w:rPr>
          <w:rFonts w:ascii="Arial" w:hAnsi="Arial" w:cs="Arial"/>
          <w:sz w:val="22"/>
          <w:szCs w:val="22"/>
        </w:rPr>
        <w:tab/>
        <w:t>The Parish Clerk i</w:t>
      </w:r>
      <w:r w:rsidR="001A16D8" w:rsidRPr="00710802">
        <w:rPr>
          <w:rFonts w:ascii="Arial" w:hAnsi="Arial" w:cs="Arial"/>
          <w:sz w:val="22"/>
          <w:szCs w:val="22"/>
        </w:rPr>
        <w:t xml:space="preserve">n attendance </w:t>
      </w:r>
      <w:r w:rsidR="00632132" w:rsidRPr="00710802">
        <w:rPr>
          <w:rFonts w:ascii="Arial" w:hAnsi="Arial" w:cs="Arial"/>
          <w:sz w:val="22"/>
          <w:szCs w:val="22"/>
        </w:rPr>
        <w:t>Vicki Smith</w:t>
      </w:r>
    </w:p>
    <w:p w:rsidR="00FE0FBE" w:rsidRPr="00710802" w:rsidRDefault="00044AE5" w:rsidP="00A1551D">
      <w:pPr>
        <w:ind w:left="1440" w:hanging="22"/>
        <w:rPr>
          <w:rFonts w:ascii="Arial" w:hAnsi="Arial" w:cs="Arial"/>
          <w:sz w:val="22"/>
          <w:szCs w:val="22"/>
        </w:rPr>
      </w:pPr>
      <w:r w:rsidRPr="00710802">
        <w:rPr>
          <w:rFonts w:ascii="Arial" w:hAnsi="Arial" w:cs="Arial"/>
          <w:sz w:val="22"/>
          <w:szCs w:val="22"/>
        </w:rPr>
        <w:tab/>
      </w:r>
      <w:r w:rsidR="009D3E12" w:rsidRPr="00710802">
        <w:rPr>
          <w:rFonts w:ascii="Arial" w:hAnsi="Arial" w:cs="Arial"/>
          <w:sz w:val="22"/>
          <w:szCs w:val="22"/>
        </w:rPr>
        <w:t>1 Member of the public was present</w:t>
      </w:r>
    </w:p>
    <w:p w:rsidR="003B0086" w:rsidRPr="00710802" w:rsidRDefault="00E3714D" w:rsidP="00DD7327">
      <w:pPr>
        <w:rPr>
          <w:rFonts w:ascii="Arial" w:hAnsi="Arial" w:cs="Arial"/>
          <w:sz w:val="22"/>
          <w:szCs w:val="22"/>
        </w:rPr>
      </w:pPr>
      <w:r w:rsidRPr="00710802">
        <w:rPr>
          <w:rFonts w:ascii="Arial" w:hAnsi="Arial" w:cs="Arial"/>
          <w:sz w:val="22"/>
          <w:szCs w:val="22"/>
        </w:rPr>
        <w:tab/>
      </w:r>
      <w:r w:rsidRPr="00710802">
        <w:rPr>
          <w:rFonts w:ascii="Arial" w:hAnsi="Arial" w:cs="Arial"/>
          <w:sz w:val="22"/>
          <w:szCs w:val="22"/>
        </w:rPr>
        <w:tab/>
      </w:r>
      <w:r w:rsidRPr="00710802">
        <w:rPr>
          <w:rFonts w:ascii="Arial" w:hAnsi="Arial" w:cs="Arial"/>
          <w:sz w:val="22"/>
          <w:szCs w:val="22"/>
        </w:rPr>
        <w:tab/>
      </w:r>
      <w:r w:rsidRPr="00710802">
        <w:rPr>
          <w:rFonts w:ascii="Arial" w:hAnsi="Arial" w:cs="Arial"/>
          <w:sz w:val="22"/>
          <w:szCs w:val="22"/>
        </w:rPr>
        <w:tab/>
      </w:r>
      <w:r w:rsidRPr="00710802">
        <w:rPr>
          <w:rFonts w:ascii="Arial" w:hAnsi="Arial" w:cs="Arial"/>
          <w:sz w:val="22"/>
          <w:szCs w:val="22"/>
        </w:rPr>
        <w:tab/>
      </w:r>
      <w:r w:rsidRPr="00710802">
        <w:rPr>
          <w:rFonts w:ascii="Arial" w:hAnsi="Arial" w:cs="Arial"/>
          <w:sz w:val="22"/>
          <w:szCs w:val="22"/>
        </w:rPr>
        <w:tab/>
      </w:r>
      <w:r w:rsidR="00CE2D26" w:rsidRPr="00710802">
        <w:rPr>
          <w:rFonts w:ascii="Arial" w:hAnsi="Arial" w:cs="Arial"/>
          <w:sz w:val="22"/>
          <w:szCs w:val="22"/>
        </w:rPr>
        <w:tab/>
      </w:r>
      <w:r w:rsidR="00CE2D26" w:rsidRPr="00710802">
        <w:rPr>
          <w:rFonts w:ascii="Arial" w:hAnsi="Arial" w:cs="Arial"/>
          <w:sz w:val="22"/>
          <w:szCs w:val="22"/>
        </w:rPr>
        <w:tab/>
      </w:r>
      <w:r w:rsidR="00CE2D26" w:rsidRPr="00710802">
        <w:rPr>
          <w:rFonts w:ascii="Arial" w:hAnsi="Arial" w:cs="Arial"/>
          <w:sz w:val="22"/>
          <w:szCs w:val="22"/>
        </w:rPr>
        <w:tab/>
      </w:r>
      <w:r w:rsidR="00CE2D26" w:rsidRPr="00710802">
        <w:rPr>
          <w:rFonts w:ascii="Arial" w:hAnsi="Arial" w:cs="Arial"/>
          <w:sz w:val="22"/>
          <w:szCs w:val="22"/>
        </w:rPr>
        <w:tab/>
        <w:t xml:space="preserve">  </w:t>
      </w:r>
      <w:r w:rsidR="00DD7327" w:rsidRPr="00710802">
        <w:rPr>
          <w:rFonts w:ascii="Arial" w:hAnsi="Arial" w:cs="Arial"/>
          <w:sz w:val="22"/>
          <w:szCs w:val="22"/>
        </w:rPr>
        <w:tab/>
        <w:t xml:space="preserve">                    </w:t>
      </w:r>
      <w:r w:rsidR="00CE2D26" w:rsidRPr="00710802">
        <w:rPr>
          <w:rFonts w:ascii="Arial" w:hAnsi="Arial" w:cs="Arial"/>
          <w:sz w:val="22"/>
          <w:szCs w:val="22"/>
        </w:rPr>
        <w:t xml:space="preserve"> </w:t>
      </w:r>
      <w:r w:rsidRPr="00710802">
        <w:rPr>
          <w:rFonts w:ascii="Arial" w:hAnsi="Arial" w:cs="Arial"/>
          <w:sz w:val="22"/>
          <w:szCs w:val="22"/>
        </w:rPr>
        <w:t>Actions</w:t>
      </w:r>
    </w:p>
    <w:tbl>
      <w:tblPr>
        <w:tblpPr w:leftFromText="180" w:rightFromText="180" w:vertAnchor="text" w:tblpY="1"/>
        <w:tblOverlap w:val="never"/>
        <w:tblW w:w="8682" w:type="dxa"/>
        <w:tblLayout w:type="fixed"/>
        <w:tblLook w:val="01E0" w:firstRow="1" w:lastRow="1" w:firstColumn="1" w:lastColumn="1" w:noHBand="0" w:noVBand="0"/>
      </w:tblPr>
      <w:tblGrid>
        <w:gridCol w:w="7422"/>
        <w:gridCol w:w="1260"/>
      </w:tblGrid>
      <w:tr w:rsidR="008B76B1" w:rsidRPr="00710802" w:rsidTr="00710802">
        <w:trPr>
          <w:trHeight w:val="348"/>
        </w:trPr>
        <w:tc>
          <w:tcPr>
            <w:tcW w:w="7422" w:type="dxa"/>
          </w:tcPr>
          <w:p w:rsidR="00DD7327" w:rsidRPr="00710802" w:rsidRDefault="009D3E12" w:rsidP="00710802">
            <w:pPr>
              <w:rPr>
                <w:rFonts w:ascii="Arial" w:hAnsi="Arial" w:cs="Arial"/>
                <w:b/>
                <w:sz w:val="22"/>
                <w:szCs w:val="22"/>
                <w:lang w:val="en-GB"/>
              </w:rPr>
            </w:pPr>
            <w:r w:rsidRPr="00710802">
              <w:rPr>
                <w:rFonts w:ascii="Arial" w:hAnsi="Arial" w:cs="Arial"/>
                <w:b/>
                <w:sz w:val="22"/>
                <w:szCs w:val="22"/>
                <w:lang w:val="en-GB"/>
              </w:rPr>
              <w:t>15</w:t>
            </w:r>
            <w:r w:rsidR="00DD7327" w:rsidRPr="00710802">
              <w:rPr>
                <w:rFonts w:ascii="Arial" w:hAnsi="Arial" w:cs="Arial"/>
                <w:b/>
                <w:sz w:val="22"/>
                <w:szCs w:val="22"/>
                <w:lang w:val="en-GB"/>
              </w:rPr>
              <w:t>. Apologies for absence</w:t>
            </w:r>
          </w:p>
          <w:p w:rsidR="00DD7327" w:rsidRPr="00710802" w:rsidRDefault="009D3E12" w:rsidP="00710802">
            <w:pPr>
              <w:rPr>
                <w:rFonts w:ascii="Arial" w:hAnsi="Arial" w:cs="Arial"/>
                <w:sz w:val="22"/>
                <w:szCs w:val="22"/>
                <w:lang w:val="en-GB"/>
              </w:rPr>
            </w:pPr>
            <w:r w:rsidRPr="00710802">
              <w:rPr>
                <w:rFonts w:ascii="Arial" w:hAnsi="Arial" w:cs="Arial"/>
                <w:sz w:val="22"/>
                <w:szCs w:val="22"/>
                <w:lang w:val="en-GB"/>
              </w:rPr>
              <w:t>Cllr K Graham</w:t>
            </w:r>
          </w:p>
          <w:p w:rsidR="0069452D" w:rsidRPr="00710802" w:rsidRDefault="0069452D" w:rsidP="00710802">
            <w:pPr>
              <w:rPr>
                <w:rFonts w:ascii="Arial" w:eastAsiaTheme="minorHAnsi" w:hAnsi="Arial" w:cs="Arial"/>
                <w:sz w:val="22"/>
                <w:szCs w:val="22"/>
                <w:lang w:val="en-GB"/>
              </w:rPr>
            </w:pPr>
          </w:p>
          <w:p w:rsidR="00DD7327" w:rsidRPr="00710802" w:rsidRDefault="009D3E12" w:rsidP="00710802">
            <w:pPr>
              <w:rPr>
                <w:rFonts w:ascii="Arial" w:eastAsiaTheme="minorHAnsi" w:hAnsi="Arial" w:cs="Arial"/>
                <w:b/>
                <w:sz w:val="22"/>
                <w:szCs w:val="22"/>
                <w:lang w:val="en-GB"/>
              </w:rPr>
            </w:pPr>
            <w:r w:rsidRPr="00710802">
              <w:rPr>
                <w:rFonts w:ascii="Arial" w:eastAsiaTheme="minorHAnsi" w:hAnsi="Arial" w:cs="Arial"/>
                <w:b/>
                <w:sz w:val="22"/>
                <w:szCs w:val="22"/>
                <w:lang w:val="en-GB"/>
              </w:rPr>
              <w:t>16</w:t>
            </w:r>
            <w:r w:rsidR="00DD7327" w:rsidRPr="00710802">
              <w:rPr>
                <w:rFonts w:ascii="Arial" w:eastAsiaTheme="minorHAnsi" w:hAnsi="Arial" w:cs="Arial"/>
                <w:b/>
                <w:sz w:val="22"/>
                <w:szCs w:val="22"/>
                <w:lang w:val="en-GB"/>
              </w:rPr>
              <w:t>. Declarations of Interest in items on the agenda</w:t>
            </w:r>
          </w:p>
          <w:p w:rsidR="00DD7327" w:rsidRPr="00710802" w:rsidRDefault="00DD7327" w:rsidP="00710802">
            <w:pPr>
              <w:rPr>
                <w:rFonts w:ascii="Arial" w:eastAsiaTheme="minorHAnsi" w:hAnsi="Arial" w:cs="Arial"/>
                <w:sz w:val="22"/>
                <w:szCs w:val="22"/>
                <w:lang w:val="en-GB"/>
              </w:rPr>
            </w:pPr>
            <w:r w:rsidRPr="00710802">
              <w:rPr>
                <w:rFonts w:ascii="Arial" w:eastAsiaTheme="minorHAnsi" w:hAnsi="Arial" w:cs="Arial"/>
                <w:sz w:val="22"/>
                <w:szCs w:val="22"/>
                <w:lang w:val="en-GB"/>
              </w:rPr>
              <w:t>None</w:t>
            </w:r>
          </w:p>
          <w:p w:rsidR="00354B92" w:rsidRPr="00710802" w:rsidRDefault="00354B92" w:rsidP="00710802">
            <w:pPr>
              <w:rPr>
                <w:rFonts w:ascii="Arial" w:eastAsiaTheme="minorHAnsi" w:hAnsi="Arial" w:cs="Arial"/>
                <w:sz w:val="22"/>
                <w:szCs w:val="22"/>
                <w:lang w:val="en-GB"/>
              </w:rPr>
            </w:pPr>
          </w:p>
          <w:p w:rsidR="005B4C2A" w:rsidRPr="00710802" w:rsidRDefault="009D3E12" w:rsidP="00710802">
            <w:pPr>
              <w:spacing w:after="200" w:line="276" w:lineRule="auto"/>
              <w:rPr>
                <w:rFonts w:ascii="Arial" w:eastAsiaTheme="minorHAnsi" w:hAnsi="Arial" w:cs="Arial"/>
                <w:b/>
                <w:sz w:val="22"/>
                <w:szCs w:val="22"/>
                <w:lang w:val="en-GB"/>
              </w:rPr>
            </w:pPr>
            <w:r w:rsidRPr="00710802">
              <w:rPr>
                <w:rFonts w:ascii="Arial" w:eastAsiaTheme="minorHAnsi" w:hAnsi="Arial" w:cs="Arial"/>
                <w:b/>
                <w:sz w:val="22"/>
                <w:szCs w:val="22"/>
                <w:lang w:val="en-GB"/>
              </w:rPr>
              <w:t>17</w:t>
            </w:r>
            <w:r w:rsidR="00DD7327" w:rsidRPr="00710802">
              <w:rPr>
                <w:rFonts w:ascii="Arial" w:eastAsiaTheme="minorHAnsi" w:hAnsi="Arial" w:cs="Arial"/>
                <w:b/>
                <w:sz w:val="22"/>
                <w:szCs w:val="22"/>
                <w:lang w:val="en-GB"/>
              </w:rPr>
              <w:t>. Duncan Hutt – Northumberland Wildlife Trust</w:t>
            </w:r>
          </w:p>
          <w:p w:rsidR="009D3E12" w:rsidRPr="00710802" w:rsidRDefault="00E74E34" w:rsidP="00710802">
            <w:pPr>
              <w:rPr>
                <w:rFonts w:ascii="Arial" w:eastAsiaTheme="minorHAnsi" w:hAnsi="Arial" w:cs="Arial"/>
                <w:sz w:val="22"/>
                <w:szCs w:val="22"/>
                <w:lang w:val="en-GB"/>
              </w:rPr>
            </w:pPr>
            <w:r w:rsidRPr="00710802">
              <w:rPr>
                <w:rFonts w:ascii="Arial" w:eastAsiaTheme="minorHAnsi" w:hAnsi="Arial" w:cs="Arial"/>
                <w:sz w:val="22"/>
                <w:szCs w:val="22"/>
                <w:lang w:val="en-GB"/>
              </w:rPr>
              <w:t>Duncan Hutt kindly attended the parish meeting and gave an update on the new Nature Reserve.  Hauxley Nature Reserve has been received well by the public and visitor numbers are expected to increase.  It was reported by members that the new signs at the entrance to Low Hauxley have considerably helped the amount of traffic that has been directed into the village incorrectly.  It was also noted that the wildlife trust had actively taken steps to ensure that information on the internet was corrected.</w:t>
            </w:r>
          </w:p>
          <w:p w:rsidR="00E74E34" w:rsidRPr="00710802" w:rsidRDefault="00E74E34" w:rsidP="00710802">
            <w:pPr>
              <w:rPr>
                <w:rFonts w:ascii="Arial" w:eastAsiaTheme="minorHAnsi" w:hAnsi="Arial" w:cs="Arial"/>
                <w:sz w:val="22"/>
                <w:szCs w:val="22"/>
                <w:lang w:val="en-GB"/>
              </w:rPr>
            </w:pPr>
          </w:p>
          <w:p w:rsidR="00E74E34" w:rsidRPr="00710802" w:rsidRDefault="00E74E34" w:rsidP="00710802">
            <w:pPr>
              <w:rPr>
                <w:rFonts w:ascii="Arial" w:eastAsiaTheme="minorHAnsi" w:hAnsi="Arial" w:cs="Arial"/>
                <w:sz w:val="22"/>
                <w:szCs w:val="22"/>
                <w:lang w:val="en-GB"/>
              </w:rPr>
            </w:pPr>
            <w:r w:rsidRPr="00710802">
              <w:rPr>
                <w:rFonts w:ascii="Arial" w:eastAsiaTheme="minorHAnsi" w:hAnsi="Arial" w:cs="Arial"/>
                <w:sz w:val="22"/>
                <w:szCs w:val="22"/>
                <w:lang w:val="en-GB"/>
              </w:rPr>
              <w:t>Mr Hutt reported that the Nature Reserve had had no further contact with Cheviot Holdings and felt they had been misrepresented at the meeting that was held.</w:t>
            </w:r>
          </w:p>
          <w:p w:rsidR="00E74E34" w:rsidRPr="00710802" w:rsidRDefault="00E74E34" w:rsidP="00710802">
            <w:pPr>
              <w:rPr>
                <w:rFonts w:ascii="Arial" w:eastAsiaTheme="minorHAnsi" w:hAnsi="Arial" w:cs="Arial"/>
                <w:sz w:val="22"/>
                <w:szCs w:val="22"/>
                <w:lang w:val="en-GB"/>
              </w:rPr>
            </w:pPr>
          </w:p>
          <w:p w:rsidR="00E74E34" w:rsidRPr="00710802" w:rsidRDefault="00E74E34" w:rsidP="00710802">
            <w:pPr>
              <w:rPr>
                <w:rFonts w:ascii="Arial" w:eastAsiaTheme="minorHAnsi" w:hAnsi="Arial" w:cs="Arial"/>
                <w:sz w:val="22"/>
                <w:szCs w:val="22"/>
                <w:lang w:val="en-GB"/>
              </w:rPr>
            </w:pPr>
            <w:r w:rsidRPr="00710802">
              <w:rPr>
                <w:rFonts w:ascii="Arial" w:eastAsiaTheme="minorHAnsi" w:hAnsi="Arial" w:cs="Arial"/>
                <w:sz w:val="22"/>
                <w:szCs w:val="22"/>
                <w:lang w:val="en-GB"/>
              </w:rPr>
              <w:t>The clerk was asked to chase up the Cheviot Holdings development and seek an update.</w:t>
            </w:r>
          </w:p>
          <w:p w:rsidR="00E74E34" w:rsidRPr="00710802" w:rsidRDefault="00E74E34" w:rsidP="00710802">
            <w:pPr>
              <w:rPr>
                <w:rFonts w:ascii="Arial" w:eastAsiaTheme="minorHAnsi" w:hAnsi="Arial" w:cs="Arial"/>
                <w:sz w:val="22"/>
                <w:szCs w:val="22"/>
                <w:lang w:val="en-GB"/>
              </w:rPr>
            </w:pPr>
          </w:p>
          <w:p w:rsidR="00E74E34" w:rsidRPr="00710802" w:rsidRDefault="00E74E34" w:rsidP="00710802">
            <w:pPr>
              <w:rPr>
                <w:rFonts w:ascii="Arial" w:eastAsiaTheme="minorHAnsi" w:hAnsi="Arial" w:cs="Arial"/>
                <w:sz w:val="22"/>
                <w:szCs w:val="22"/>
                <w:lang w:val="en-GB"/>
              </w:rPr>
            </w:pPr>
            <w:r w:rsidRPr="00710802">
              <w:rPr>
                <w:rFonts w:ascii="Arial" w:eastAsiaTheme="minorHAnsi" w:hAnsi="Arial" w:cs="Arial"/>
                <w:sz w:val="22"/>
                <w:szCs w:val="22"/>
                <w:lang w:val="en-GB"/>
              </w:rPr>
              <w:t>An update on the water levels in the field was given and it was reported that it seemed to have settled now that the pipe has been cleared and the valve was fitted.  It was agreed by all that this must continue to be monitored, especially now that winter was approaching.</w:t>
            </w:r>
          </w:p>
          <w:p w:rsidR="009D3E12" w:rsidRPr="00710802" w:rsidRDefault="009D3E12" w:rsidP="00710802">
            <w:pPr>
              <w:rPr>
                <w:rFonts w:ascii="Arial" w:eastAsiaTheme="minorHAnsi" w:hAnsi="Arial" w:cs="Arial"/>
                <w:sz w:val="22"/>
                <w:szCs w:val="22"/>
                <w:lang w:val="en-GB"/>
              </w:rPr>
            </w:pPr>
          </w:p>
          <w:p w:rsidR="005B4C2A" w:rsidRPr="00710802" w:rsidRDefault="009D3E12" w:rsidP="00710802">
            <w:pPr>
              <w:rPr>
                <w:rFonts w:ascii="Arial" w:eastAsiaTheme="minorHAnsi" w:hAnsi="Arial" w:cs="Arial"/>
                <w:b/>
                <w:sz w:val="22"/>
                <w:szCs w:val="22"/>
                <w:lang w:val="en-GB"/>
              </w:rPr>
            </w:pPr>
            <w:r w:rsidRPr="00710802">
              <w:rPr>
                <w:rFonts w:ascii="Arial" w:eastAsiaTheme="minorHAnsi" w:hAnsi="Arial" w:cs="Arial"/>
                <w:b/>
                <w:sz w:val="22"/>
                <w:szCs w:val="22"/>
                <w:lang w:val="en-GB"/>
              </w:rPr>
              <w:t>18</w:t>
            </w:r>
            <w:r w:rsidR="00DD7327" w:rsidRPr="00710802">
              <w:rPr>
                <w:rFonts w:ascii="Arial" w:eastAsiaTheme="minorHAnsi" w:hAnsi="Arial" w:cs="Arial"/>
                <w:b/>
                <w:sz w:val="22"/>
                <w:szCs w:val="22"/>
                <w:lang w:val="en-GB"/>
              </w:rPr>
              <w:t>. Public Question Time (maximum of 15 minutes)</w:t>
            </w:r>
          </w:p>
          <w:p w:rsidR="00DD7327" w:rsidRPr="00710802" w:rsidRDefault="00DD7327" w:rsidP="00710802">
            <w:pPr>
              <w:rPr>
                <w:rFonts w:ascii="Arial" w:eastAsiaTheme="minorHAnsi" w:hAnsi="Arial" w:cs="Arial"/>
                <w:sz w:val="22"/>
                <w:szCs w:val="22"/>
                <w:lang w:val="en-GB"/>
              </w:rPr>
            </w:pPr>
            <w:r w:rsidRPr="00710802">
              <w:rPr>
                <w:rFonts w:ascii="Arial" w:eastAsiaTheme="minorHAnsi" w:hAnsi="Arial" w:cs="Arial"/>
                <w:i/>
                <w:sz w:val="22"/>
                <w:szCs w:val="22"/>
                <w:lang w:val="en-GB"/>
              </w:rPr>
              <w:t xml:space="preserve">In accordance with Section 1(d-g) of the HPC Standing Orders members of the public present may address the council at this point on the agenda.  The Council reserves the right to respond or debate the issue </w:t>
            </w:r>
            <w:proofErr w:type="gramStart"/>
            <w:r w:rsidRPr="00710802">
              <w:rPr>
                <w:rFonts w:ascii="Arial" w:eastAsiaTheme="minorHAnsi" w:hAnsi="Arial" w:cs="Arial"/>
                <w:i/>
                <w:sz w:val="22"/>
                <w:szCs w:val="22"/>
                <w:lang w:val="en-GB"/>
              </w:rPr>
              <w:t>at a later date</w:t>
            </w:r>
            <w:proofErr w:type="gramEnd"/>
            <w:r w:rsidRPr="00710802">
              <w:rPr>
                <w:rFonts w:ascii="Arial" w:eastAsiaTheme="minorHAnsi" w:hAnsi="Arial" w:cs="Arial"/>
                <w:sz w:val="22"/>
                <w:szCs w:val="22"/>
                <w:lang w:val="en-GB"/>
              </w:rPr>
              <w:t>.</w:t>
            </w:r>
          </w:p>
          <w:p w:rsidR="00DD7327" w:rsidRPr="00710802" w:rsidRDefault="00DD7327" w:rsidP="00710802">
            <w:pPr>
              <w:rPr>
                <w:rFonts w:ascii="Arial" w:eastAsiaTheme="minorHAnsi" w:hAnsi="Arial" w:cs="Arial"/>
                <w:sz w:val="22"/>
                <w:szCs w:val="22"/>
                <w:lang w:val="en-GB"/>
              </w:rPr>
            </w:pPr>
          </w:p>
          <w:p w:rsidR="00DD7327" w:rsidRPr="00710802" w:rsidRDefault="00DD7327" w:rsidP="00710802">
            <w:pPr>
              <w:rPr>
                <w:rFonts w:ascii="Arial" w:eastAsiaTheme="minorHAnsi" w:hAnsi="Arial" w:cs="Arial"/>
                <w:sz w:val="22"/>
                <w:szCs w:val="22"/>
                <w:lang w:val="en-GB"/>
              </w:rPr>
            </w:pPr>
            <w:r w:rsidRPr="00710802">
              <w:rPr>
                <w:rFonts w:ascii="Arial" w:eastAsiaTheme="minorHAnsi" w:hAnsi="Arial" w:cs="Arial"/>
                <w:sz w:val="22"/>
                <w:szCs w:val="22"/>
                <w:lang w:val="en-GB"/>
              </w:rPr>
              <w:t>None</w:t>
            </w:r>
          </w:p>
          <w:p w:rsidR="00DD7327" w:rsidRPr="00710802" w:rsidRDefault="00DD7327" w:rsidP="00710802">
            <w:pPr>
              <w:pStyle w:val="NoSpacing"/>
              <w:rPr>
                <w:rFonts w:ascii="Arial" w:eastAsiaTheme="minorHAnsi" w:hAnsi="Arial" w:cs="Arial"/>
                <w:b/>
                <w:sz w:val="22"/>
                <w:szCs w:val="22"/>
                <w:lang w:val="en-GB"/>
              </w:rPr>
            </w:pPr>
          </w:p>
          <w:p w:rsidR="00581BB3" w:rsidRPr="00710802" w:rsidRDefault="009D3E12" w:rsidP="00710802">
            <w:pPr>
              <w:pStyle w:val="NoSpacing"/>
              <w:rPr>
                <w:rFonts w:ascii="Arial" w:eastAsiaTheme="minorHAnsi" w:hAnsi="Arial" w:cs="Arial"/>
                <w:b/>
                <w:sz w:val="22"/>
                <w:szCs w:val="22"/>
                <w:lang w:val="en-GB"/>
              </w:rPr>
            </w:pPr>
            <w:r w:rsidRPr="00710802">
              <w:rPr>
                <w:rFonts w:ascii="Arial" w:eastAsiaTheme="minorHAnsi" w:hAnsi="Arial" w:cs="Arial"/>
                <w:b/>
                <w:sz w:val="22"/>
                <w:szCs w:val="22"/>
                <w:lang w:val="en-GB"/>
              </w:rPr>
              <w:t>19</w:t>
            </w:r>
            <w:r w:rsidR="00DD7327" w:rsidRPr="00710802">
              <w:rPr>
                <w:rFonts w:ascii="Arial" w:eastAsiaTheme="minorHAnsi" w:hAnsi="Arial" w:cs="Arial"/>
                <w:b/>
                <w:sz w:val="22"/>
                <w:szCs w:val="22"/>
                <w:lang w:val="en-GB"/>
              </w:rPr>
              <w:t xml:space="preserve">. To approve and confirm the minutes of the meeting held on Monday </w:t>
            </w:r>
            <w:r w:rsidR="00E74E34" w:rsidRPr="00710802">
              <w:rPr>
                <w:rFonts w:ascii="Arial" w:eastAsiaTheme="minorHAnsi" w:hAnsi="Arial" w:cs="Arial"/>
                <w:b/>
                <w:sz w:val="22"/>
                <w:szCs w:val="22"/>
                <w:lang w:val="en-GB"/>
              </w:rPr>
              <w:t>10</w:t>
            </w:r>
            <w:r w:rsidR="00E74E34" w:rsidRPr="00710802">
              <w:rPr>
                <w:rFonts w:ascii="Arial" w:eastAsiaTheme="minorHAnsi" w:hAnsi="Arial" w:cs="Arial"/>
                <w:b/>
                <w:sz w:val="22"/>
                <w:szCs w:val="22"/>
                <w:vertAlign w:val="superscript"/>
                <w:lang w:val="en-GB"/>
              </w:rPr>
              <w:t>th</w:t>
            </w:r>
            <w:r w:rsidR="00E74E34" w:rsidRPr="00710802">
              <w:rPr>
                <w:rFonts w:ascii="Arial" w:eastAsiaTheme="minorHAnsi" w:hAnsi="Arial" w:cs="Arial"/>
                <w:b/>
                <w:sz w:val="22"/>
                <w:szCs w:val="22"/>
                <w:lang w:val="en-GB"/>
              </w:rPr>
              <w:t xml:space="preserve"> July</w:t>
            </w:r>
            <w:r w:rsidR="00DD7327" w:rsidRPr="00710802">
              <w:rPr>
                <w:rFonts w:ascii="Arial" w:eastAsiaTheme="minorHAnsi" w:hAnsi="Arial" w:cs="Arial"/>
                <w:b/>
                <w:sz w:val="22"/>
                <w:szCs w:val="22"/>
                <w:lang w:val="en-GB"/>
              </w:rPr>
              <w:t xml:space="preserve"> 2017.</w:t>
            </w:r>
          </w:p>
          <w:p w:rsidR="00DD7327" w:rsidRPr="00710802" w:rsidRDefault="00E74E34" w:rsidP="00710802">
            <w:pPr>
              <w:pStyle w:val="NoSpacing"/>
              <w:rPr>
                <w:rFonts w:ascii="Arial" w:eastAsiaTheme="minorHAnsi" w:hAnsi="Arial" w:cs="Arial"/>
                <w:sz w:val="22"/>
                <w:szCs w:val="22"/>
                <w:lang w:val="en-GB"/>
              </w:rPr>
            </w:pPr>
            <w:r w:rsidRPr="00710802">
              <w:rPr>
                <w:rFonts w:ascii="Arial" w:eastAsiaTheme="minorHAnsi" w:hAnsi="Arial" w:cs="Arial"/>
                <w:sz w:val="22"/>
                <w:szCs w:val="22"/>
                <w:lang w:val="en-GB"/>
              </w:rPr>
              <w:t>The minutes were approved as an accurate record of the meeting.</w:t>
            </w:r>
          </w:p>
          <w:p w:rsidR="00DD7327" w:rsidRPr="00710802" w:rsidRDefault="00DD7327" w:rsidP="00710802">
            <w:pPr>
              <w:pStyle w:val="NoSpacing"/>
              <w:rPr>
                <w:rFonts w:ascii="Arial" w:eastAsiaTheme="minorHAnsi" w:hAnsi="Arial" w:cs="Arial"/>
                <w:sz w:val="22"/>
                <w:szCs w:val="22"/>
                <w:lang w:val="en-GB"/>
              </w:rPr>
            </w:pPr>
          </w:p>
          <w:p w:rsidR="00DD7327" w:rsidRPr="00710802" w:rsidRDefault="007D4BE7" w:rsidP="00710802">
            <w:pPr>
              <w:pStyle w:val="NoSpacing"/>
              <w:rPr>
                <w:rFonts w:ascii="Arial" w:eastAsiaTheme="minorHAnsi" w:hAnsi="Arial" w:cs="Arial"/>
                <w:sz w:val="22"/>
                <w:szCs w:val="22"/>
                <w:lang w:val="en-GB"/>
              </w:rPr>
            </w:pPr>
            <w:r w:rsidRPr="00710802">
              <w:rPr>
                <w:rFonts w:ascii="Arial" w:eastAsiaTheme="minorHAnsi" w:hAnsi="Arial" w:cs="Arial"/>
                <w:sz w:val="22"/>
                <w:szCs w:val="22"/>
                <w:lang w:val="en-GB"/>
              </w:rPr>
              <w:t>There remains 2 Councillor Vacancies within the parish of Hauxley.  The clerk to continue to publicise this.</w:t>
            </w:r>
          </w:p>
          <w:p w:rsidR="0069452D" w:rsidRPr="00710802" w:rsidRDefault="0069452D" w:rsidP="00710802">
            <w:pPr>
              <w:rPr>
                <w:rFonts w:ascii="Arial" w:hAnsi="Arial" w:cs="Arial"/>
                <w:sz w:val="22"/>
                <w:szCs w:val="22"/>
                <w:lang w:val="en-GB"/>
              </w:rPr>
            </w:pPr>
          </w:p>
          <w:p w:rsidR="007D4BE7" w:rsidRPr="00710802" w:rsidRDefault="007D4BE7" w:rsidP="00710802">
            <w:pPr>
              <w:rPr>
                <w:rFonts w:ascii="Arial" w:hAnsi="Arial" w:cs="Arial"/>
                <w:sz w:val="22"/>
                <w:szCs w:val="22"/>
                <w:lang w:val="en-GB"/>
              </w:rPr>
            </w:pPr>
          </w:p>
          <w:p w:rsidR="007D4BE7" w:rsidRPr="00710802" w:rsidRDefault="007D4BE7" w:rsidP="00710802">
            <w:pPr>
              <w:rPr>
                <w:rFonts w:ascii="Arial" w:hAnsi="Arial" w:cs="Arial"/>
                <w:sz w:val="22"/>
                <w:szCs w:val="22"/>
                <w:lang w:val="en-GB"/>
              </w:rPr>
            </w:pPr>
          </w:p>
          <w:p w:rsidR="00B057C1" w:rsidRPr="00710802" w:rsidRDefault="009D3E12" w:rsidP="00710802">
            <w:pPr>
              <w:spacing w:after="200" w:line="276" w:lineRule="auto"/>
              <w:rPr>
                <w:rFonts w:ascii="Arial" w:eastAsiaTheme="minorHAnsi" w:hAnsi="Arial" w:cs="Arial"/>
                <w:b/>
                <w:sz w:val="22"/>
                <w:szCs w:val="22"/>
                <w:lang w:val="en-GB"/>
              </w:rPr>
            </w:pPr>
            <w:r w:rsidRPr="00710802">
              <w:rPr>
                <w:rFonts w:ascii="Arial" w:eastAsiaTheme="minorHAnsi" w:hAnsi="Arial" w:cs="Arial"/>
                <w:b/>
                <w:sz w:val="22"/>
                <w:szCs w:val="22"/>
                <w:lang w:val="en-GB"/>
              </w:rPr>
              <w:lastRenderedPageBreak/>
              <w:t>20</w:t>
            </w:r>
            <w:r w:rsidR="00823425" w:rsidRPr="00710802">
              <w:rPr>
                <w:rFonts w:ascii="Arial" w:eastAsiaTheme="minorHAnsi" w:hAnsi="Arial" w:cs="Arial"/>
                <w:b/>
                <w:sz w:val="22"/>
                <w:szCs w:val="22"/>
                <w:lang w:val="en-GB"/>
              </w:rPr>
              <w:t>. Matters arising there from:</w:t>
            </w:r>
          </w:p>
          <w:p w:rsidR="0089492F" w:rsidRPr="00710802" w:rsidRDefault="009D3E12" w:rsidP="00710802">
            <w:pPr>
              <w:spacing w:after="200" w:line="276" w:lineRule="auto"/>
              <w:rPr>
                <w:rFonts w:ascii="Arial" w:eastAsiaTheme="minorHAnsi" w:hAnsi="Arial" w:cs="Arial"/>
                <w:b/>
                <w:sz w:val="22"/>
                <w:szCs w:val="22"/>
                <w:lang w:val="en-GB"/>
              </w:rPr>
            </w:pPr>
            <w:r w:rsidRPr="00710802">
              <w:rPr>
                <w:rFonts w:ascii="Arial" w:eastAsiaTheme="minorHAnsi" w:hAnsi="Arial" w:cs="Arial"/>
                <w:b/>
                <w:sz w:val="22"/>
                <w:szCs w:val="22"/>
                <w:lang w:val="en-GB"/>
              </w:rPr>
              <w:t>20</w:t>
            </w:r>
            <w:r w:rsidR="007D4BE7" w:rsidRPr="00710802">
              <w:rPr>
                <w:rFonts w:ascii="Arial" w:eastAsiaTheme="minorHAnsi" w:hAnsi="Arial" w:cs="Arial"/>
                <w:b/>
                <w:sz w:val="22"/>
                <w:szCs w:val="22"/>
                <w:lang w:val="en-GB"/>
              </w:rPr>
              <w:t>a – Contaminated Land</w:t>
            </w:r>
          </w:p>
          <w:p w:rsidR="00E74E34" w:rsidRPr="00710802" w:rsidRDefault="00E74E34" w:rsidP="00710802">
            <w:p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Ivor Rackham attended the parish meeting a</w:t>
            </w:r>
            <w:r w:rsidR="00DD0B91" w:rsidRPr="00710802">
              <w:rPr>
                <w:rFonts w:ascii="Arial" w:eastAsiaTheme="minorHAnsi" w:hAnsi="Arial" w:cs="Arial"/>
                <w:sz w:val="22"/>
                <w:szCs w:val="22"/>
                <w:lang w:val="en-GB"/>
              </w:rPr>
              <w:t xml:space="preserve">nd gave his latest update on </w:t>
            </w:r>
            <w:r w:rsidRPr="00710802">
              <w:rPr>
                <w:rFonts w:ascii="Arial" w:eastAsiaTheme="minorHAnsi" w:hAnsi="Arial" w:cs="Arial"/>
                <w:sz w:val="22"/>
                <w:szCs w:val="22"/>
                <w:lang w:val="en-GB"/>
              </w:rPr>
              <w:t>his findings in relat</w:t>
            </w:r>
            <w:r w:rsidR="00DD0B91" w:rsidRPr="00710802">
              <w:rPr>
                <w:rFonts w:ascii="Arial" w:eastAsiaTheme="minorHAnsi" w:hAnsi="Arial" w:cs="Arial"/>
                <w:sz w:val="22"/>
                <w:szCs w:val="22"/>
                <w:lang w:val="en-GB"/>
              </w:rPr>
              <w:t>ion to the water testing issues and the reports of manganese and other minerals in the water.</w:t>
            </w:r>
          </w:p>
          <w:p w:rsidR="00E74E34" w:rsidRPr="00710802" w:rsidRDefault="00E74E34" w:rsidP="00710802">
            <w:p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 xml:space="preserve">Pressure is continuing to be placed on various organisations regarding the water in the disused mine.  </w:t>
            </w:r>
            <w:r w:rsidR="00DD0B91" w:rsidRPr="00710802">
              <w:rPr>
                <w:rFonts w:ascii="Arial" w:eastAsiaTheme="minorHAnsi" w:hAnsi="Arial" w:cs="Arial"/>
                <w:sz w:val="22"/>
                <w:szCs w:val="22"/>
                <w:lang w:val="en-GB"/>
              </w:rPr>
              <w:t xml:space="preserve">Work has since begun to pump out water into the sea, without any filtering process, which in turn is leaving an orange stain on the rocks, this is despite the area recently being give a special protection status.  The pumping work is said to be a </w:t>
            </w:r>
            <w:proofErr w:type="gramStart"/>
            <w:r w:rsidR="00DD0B91" w:rsidRPr="00710802">
              <w:rPr>
                <w:rFonts w:ascii="Arial" w:eastAsiaTheme="minorHAnsi" w:hAnsi="Arial" w:cs="Arial"/>
                <w:sz w:val="22"/>
                <w:szCs w:val="22"/>
                <w:lang w:val="en-GB"/>
              </w:rPr>
              <w:t>short term</w:t>
            </w:r>
            <w:proofErr w:type="gramEnd"/>
            <w:r w:rsidR="00DD0B91" w:rsidRPr="00710802">
              <w:rPr>
                <w:rFonts w:ascii="Arial" w:eastAsiaTheme="minorHAnsi" w:hAnsi="Arial" w:cs="Arial"/>
                <w:sz w:val="22"/>
                <w:szCs w:val="22"/>
                <w:lang w:val="en-GB"/>
              </w:rPr>
              <w:t xml:space="preserve"> solution but if it is to continue on a longer term basis then a proper filtering process will need to be implemented.  </w:t>
            </w:r>
            <w:proofErr w:type="spellStart"/>
            <w:r w:rsidR="00DD0B91" w:rsidRPr="00710802">
              <w:rPr>
                <w:rFonts w:ascii="Arial" w:eastAsiaTheme="minorHAnsi" w:hAnsi="Arial" w:cs="Arial"/>
                <w:sz w:val="22"/>
                <w:szCs w:val="22"/>
                <w:lang w:val="en-GB"/>
              </w:rPr>
              <w:t>Nifca</w:t>
            </w:r>
            <w:proofErr w:type="spellEnd"/>
            <w:r w:rsidR="00DD0B91" w:rsidRPr="00710802">
              <w:rPr>
                <w:rFonts w:ascii="Arial" w:eastAsiaTheme="minorHAnsi" w:hAnsi="Arial" w:cs="Arial"/>
                <w:sz w:val="22"/>
                <w:szCs w:val="22"/>
                <w:lang w:val="en-GB"/>
              </w:rPr>
              <w:t xml:space="preserve"> nor RSBP were consulted before the pumping work began although the EA has granted the Coal Authority a license to carry out the work.  It is expected that the Coal Authority will continue to test until October.  A request for the results will be made.</w:t>
            </w:r>
          </w:p>
          <w:p w:rsidR="00DD0B91" w:rsidRPr="00710802" w:rsidRDefault="00DD0B91" w:rsidP="00710802">
            <w:p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It was reported that the water on the main lake has been bubbling.  This has been reported to the coal authority who have said that this is not linked to the current water problems.</w:t>
            </w:r>
          </w:p>
          <w:p w:rsidR="00DD0B91" w:rsidRPr="00710802" w:rsidRDefault="00DD0B91" w:rsidP="00710802">
            <w:p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The parish council have researched the effects on manganese and according to an EU paper it is readily cleared from humans via faeces and urine unless there is already a predisposed condition.</w:t>
            </w:r>
          </w:p>
          <w:p w:rsidR="00E74E34" w:rsidRPr="00710802" w:rsidRDefault="00DD0B91" w:rsidP="00710802">
            <w:p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Ivor agreed to keep the parish council up to date as and when he received information.</w:t>
            </w:r>
          </w:p>
          <w:p w:rsidR="005157C7" w:rsidRPr="00710802" w:rsidRDefault="009D3E12" w:rsidP="00710802">
            <w:pPr>
              <w:spacing w:after="200" w:line="276" w:lineRule="auto"/>
              <w:rPr>
                <w:rFonts w:ascii="Arial" w:eastAsiaTheme="minorHAnsi" w:hAnsi="Arial" w:cs="Arial"/>
                <w:b/>
                <w:sz w:val="22"/>
                <w:szCs w:val="22"/>
                <w:lang w:val="en-GB"/>
              </w:rPr>
            </w:pPr>
            <w:r w:rsidRPr="00710802">
              <w:rPr>
                <w:rFonts w:ascii="Arial" w:eastAsiaTheme="minorHAnsi" w:hAnsi="Arial" w:cs="Arial"/>
                <w:b/>
                <w:sz w:val="22"/>
                <w:szCs w:val="22"/>
                <w:lang w:val="en-GB"/>
              </w:rPr>
              <w:t>20</w:t>
            </w:r>
            <w:r w:rsidR="005157C7" w:rsidRPr="00710802">
              <w:rPr>
                <w:rFonts w:ascii="Arial" w:eastAsiaTheme="minorHAnsi" w:hAnsi="Arial" w:cs="Arial"/>
                <w:b/>
                <w:sz w:val="22"/>
                <w:szCs w:val="22"/>
                <w:lang w:val="en-GB"/>
              </w:rPr>
              <w:t xml:space="preserve">b. </w:t>
            </w:r>
            <w:proofErr w:type="spellStart"/>
            <w:r w:rsidR="005157C7" w:rsidRPr="00710802">
              <w:rPr>
                <w:rFonts w:ascii="Arial" w:eastAsiaTheme="minorHAnsi" w:hAnsi="Arial" w:cs="Arial"/>
                <w:b/>
                <w:sz w:val="22"/>
                <w:szCs w:val="22"/>
                <w:lang w:val="en-GB"/>
              </w:rPr>
              <w:t>Sustrans</w:t>
            </w:r>
            <w:proofErr w:type="spellEnd"/>
            <w:r w:rsidR="005157C7" w:rsidRPr="00710802">
              <w:rPr>
                <w:rFonts w:ascii="Arial" w:eastAsiaTheme="minorHAnsi" w:hAnsi="Arial" w:cs="Arial"/>
                <w:b/>
                <w:sz w:val="22"/>
                <w:szCs w:val="22"/>
                <w:lang w:val="en-GB"/>
              </w:rPr>
              <w:t xml:space="preserve"> Signage</w:t>
            </w:r>
          </w:p>
          <w:p w:rsidR="005157C7" w:rsidRPr="00710802" w:rsidRDefault="00DD0B91" w:rsidP="00710802">
            <w:p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 xml:space="preserve">There remains no contact from </w:t>
            </w:r>
            <w:proofErr w:type="spellStart"/>
            <w:r w:rsidRPr="00710802">
              <w:rPr>
                <w:rFonts w:ascii="Arial" w:eastAsiaTheme="minorHAnsi" w:hAnsi="Arial" w:cs="Arial"/>
                <w:sz w:val="22"/>
                <w:szCs w:val="22"/>
                <w:lang w:val="en-GB"/>
              </w:rPr>
              <w:t>Sustrans</w:t>
            </w:r>
            <w:proofErr w:type="spellEnd"/>
            <w:r w:rsidRPr="00710802">
              <w:rPr>
                <w:rFonts w:ascii="Arial" w:eastAsiaTheme="minorHAnsi" w:hAnsi="Arial" w:cs="Arial"/>
                <w:sz w:val="22"/>
                <w:szCs w:val="22"/>
                <w:lang w:val="en-GB"/>
              </w:rPr>
              <w:t>.  The clerk was requested to see if Cllr Graham would like to pass this item over for further action.</w:t>
            </w:r>
          </w:p>
          <w:p w:rsidR="003D278B" w:rsidRPr="00710802" w:rsidRDefault="009D3E12" w:rsidP="00710802">
            <w:pPr>
              <w:tabs>
                <w:tab w:val="left" w:pos="855"/>
              </w:tabs>
              <w:rPr>
                <w:rFonts w:ascii="Arial" w:hAnsi="Arial" w:cs="Arial"/>
                <w:sz w:val="22"/>
                <w:szCs w:val="22"/>
              </w:rPr>
            </w:pPr>
            <w:r w:rsidRPr="00710802">
              <w:rPr>
                <w:rFonts w:ascii="Arial" w:eastAsiaTheme="minorHAnsi" w:hAnsi="Arial" w:cs="Arial"/>
                <w:b/>
                <w:sz w:val="22"/>
                <w:szCs w:val="22"/>
                <w:lang w:val="en-GB"/>
              </w:rPr>
              <w:t>20</w:t>
            </w:r>
            <w:r w:rsidR="005157C7" w:rsidRPr="00710802">
              <w:rPr>
                <w:rFonts w:ascii="Arial" w:eastAsiaTheme="minorHAnsi" w:hAnsi="Arial" w:cs="Arial"/>
                <w:b/>
                <w:sz w:val="22"/>
                <w:szCs w:val="22"/>
                <w:lang w:val="en-GB"/>
              </w:rPr>
              <w:t xml:space="preserve">c. </w:t>
            </w:r>
            <w:r w:rsidR="003D278B" w:rsidRPr="00710802">
              <w:rPr>
                <w:rFonts w:ascii="Arial" w:hAnsi="Arial" w:cs="Arial"/>
                <w:sz w:val="22"/>
                <w:szCs w:val="22"/>
              </w:rPr>
              <w:t xml:space="preserve">Planning application </w:t>
            </w:r>
            <w:r w:rsidR="003D278B" w:rsidRPr="00710802">
              <w:rPr>
                <w:rFonts w:ascii="Arial" w:hAnsi="Arial" w:cs="Arial"/>
                <w:color w:val="000000"/>
                <w:sz w:val="22"/>
                <w:szCs w:val="22"/>
                <w:shd w:val="clear" w:color="auto" w:fill="FFFFFF"/>
              </w:rPr>
              <w:t>16/02282/</w:t>
            </w:r>
            <w:proofErr w:type="spellStart"/>
            <w:r w:rsidR="003D278B" w:rsidRPr="00710802">
              <w:rPr>
                <w:rFonts w:ascii="Arial" w:hAnsi="Arial" w:cs="Arial"/>
                <w:color w:val="000000"/>
                <w:sz w:val="22"/>
                <w:szCs w:val="22"/>
                <w:shd w:val="clear" w:color="auto" w:fill="FFFFFF"/>
              </w:rPr>
              <w:t>ful</w:t>
            </w:r>
            <w:proofErr w:type="spellEnd"/>
            <w:r w:rsidR="003D278B" w:rsidRPr="00710802">
              <w:rPr>
                <w:rFonts w:ascii="Arial" w:hAnsi="Arial" w:cs="Arial"/>
                <w:color w:val="000000"/>
                <w:sz w:val="22"/>
                <w:szCs w:val="22"/>
                <w:shd w:val="clear" w:color="auto" w:fill="FFFFFF"/>
              </w:rPr>
              <w:t xml:space="preserve"> update</w:t>
            </w:r>
          </w:p>
          <w:p w:rsidR="003D278B" w:rsidRPr="00710802" w:rsidRDefault="003D278B" w:rsidP="00710802">
            <w:pPr>
              <w:tabs>
                <w:tab w:val="left" w:pos="855"/>
              </w:tabs>
              <w:rPr>
                <w:rFonts w:ascii="Arial" w:hAnsi="Arial" w:cs="Arial"/>
                <w:sz w:val="22"/>
                <w:szCs w:val="22"/>
              </w:rPr>
            </w:pPr>
          </w:p>
          <w:p w:rsidR="003D278B" w:rsidRPr="00710802" w:rsidRDefault="003D278B" w:rsidP="00710802">
            <w:p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The clerk to continue to chase NCC for a response and decision.  Residents are anxiously awaiting the outcome of this planning application.</w:t>
            </w:r>
          </w:p>
          <w:p w:rsidR="003D278B" w:rsidRPr="00710802" w:rsidRDefault="003D278B" w:rsidP="00710802">
            <w:p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The clerk to also seek clarification on what the determination date is.</w:t>
            </w:r>
          </w:p>
          <w:p w:rsidR="005157C7" w:rsidRPr="00710802" w:rsidRDefault="009D3E12" w:rsidP="00710802">
            <w:pPr>
              <w:spacing w:after="200" w:line="276" w:lineRule="auto"/>
              <w:rPr>
                <w:rFonts w:ascii="Arial" w:eastAsiaTheme="minorHAnsi" w:hAnsi="Arial" w:cs="Arial"/>
                <w:b/>
                <w:sz w:val="22"/>
                <w:szCs w:val="22"/>
                <w:lang w:val="en-GB"/>
              </w:rPr>
            </w:pPr>
            <w:r w:rsidRPr="00710802">
              <w:rPr>
                <w:rFonts w:ascii="Arial" w:eastAsiaTheme="minorHAnsi" w:hAnsi="Arial" w:cs="Arial"/>
                <w:b/>
                <w:sz w:val="22"/>
                <w:szCs w:val="22"/>
                <w:lang w:val="en-GB"/>
              </w:rPr>
              <w:t>20</w:t>
            </w:r>
            <w:r w:rsidR="005157C7" w:rsidRPr="00710802">
              <w:rPr>
                <w:rFonts w:ascii="Arial" w:eastAsiaTheme="minorHAnsi" w:hAnsi="Arial" w:cs="Arial"/>
                <w:b/>
                <w:sz w:val="22"/>
                <w:szCs w:val="22"/>
                <w:lang w:val="en-GB"/>
              </w:rPr>
              <w:t xml:space="preserve">d. </w:t>
            </w:r>
            <w:r w:rsidR="003D278B" w:rsidRPr="00710802">
              <w:rPr>
                <w:rFonts w:ascii="Arial" w:eastAsiaTheme="minorHAnsi" w:hAnsi="Arial" w:cs="Arial"/>
                <w:b/>
                <w:sz w:val="22"/>
                <w:szCs w:val="22"/>
                <w:lang w:val="en-GB"/>
              </w:rPr>
              <w:t>Grass cutting quotes</w:t>
            </w:r>
          </w:p>
          <w:p w:rsidR="005157C7" w:rsidRPr="00710802" w:rsidRDefault="003D278B" w:rsidP="00710802">
            <w:p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Louise Little has agreed to maintain the grassed areas and planters of Hauxley. The clerk to contact to request formal prices for audit purposes</w:t>
            </w:r>
            <w:r w:rsidR="005157C7" w:rsidRPr="00710802">
              <w:rPr>
                <w:rFonts w:ascii="Arial" w:eastAsiaTheme="minorHAnsi" w:hAnsi="Arial" w:cs="Arial"/>
                <w:sz w:val="22"/>
                <w:szCs w:val="22"/>
                <w:lang w:val="en-GB"/>
              </w:rPr>
              <w:t>.</w:t>
            </w:r>
          </w:p>
          <w:p w:rsidR="003D278B" w:rsidRPr="00710802" w:rsidRDefault="003D278B" w:rsidP="00710802">
            <w:p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Further work to be undertaken:</w:t>
            </w:r>
          </w:p>
          <w:p w:rsidR="003D278B" w:rsidRPr="00710802" w:rsidRDefault="003D278B" w:rsidP="00710802">
            <w:pPr>
              <w:pStyle w:val="ListParagraph"/>
              <w:numPr>
                <w:ilvl w:val="0"/>
                <w:numId w:val="38"/>
              </w:num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lastRenderedPageBreak/>
              <w:t>Removal of the bush beside the seat outside Stable Manor</w:t>
            </w:r>
          </w:p>
          <w:p w:rsidR="003D278B" w:rsidRPr="00710802" w:rsidRDefault="003D278B" w:rsidP="00710802">
            <w:pPr>
              <w:pStyle w:val="ListParagraph"/>
              <w:numPr>
                <w:ilvl w:val="0"/>
                <w:numId w:val="38"/>
              </w:num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Strim the back of the wash house in Low Hauxley</w:t>
            </w:r>
          </w:p>
          <w:p w:rsidR="003D278B" w:rsidRPr="00710802" w:rsidRDefault="003D278B" w:rsidP="00710802">
            <w:pPr>
              <w:pStyle w:val="ListParagraph"/>
              <w:numPr>
                <w:ilvl w:val="0"/>
                <w:numId w:val="38"/>
              </w:numPr>
              <w:spacing w:after="200" w:line="276" w:lineRule="auto"/>
              <w:rPr>
                <w:rFonts w:ascii="Arial" w:eastAsiaTheme="minorHAnsi" w:hAnsi="Arial" w:cs="Arial"/>
                <w:sz w:val="22"/>
                <w:szCs w:val="22"/>
                <w:lang w:val="en-GB"/>
              </w:rPr>
            </w:pPr>
            <w:r w:rsidRPr="00710802">
              <w:rPr>
                <w:rFonts w:ascii="Arial" w:eastAsiaTheme="minorHAnsi" w:hAnsi="Arial" w:cs="Arial"/>
                <w:sz w:val="22"/>
                <w:szCs w:val="22"/>
                <w:lang w:val="en-GB"/>
              </w:rPr>
              <w:t>Provide and plant daffodil bulbs around the seat.</w:t>
            </w:r>
          </w:p>
          <w:p w:rsidR="008F0AA0" w:rsidRPr="00710802" w:rsidRDefault="009D3E12" w:rsidP="00710802">
            <w:pPr>
              <w:rPr>
                <w:rStyle w:val="Emphasis"/>
                <w:rFonts w:ascii="Arial" w:eastAsiaTheme="minorHAnsi" w:hAnsi="Arial" w:cs="Arial"/>
                <w:b/>
                <w:i w:val="0"/>
                <w:sz w:val="22"/>
                <w:szCs w:val="22"/>
              </w:rPr>
            </w:pPr>
            <w:r w:rsidRPr="00710802">
              <w:rPr>
                <w:rStyle w:val="Emphasis"/>
                <w:rFonts w:ascii="Arial" w:eastAsiaTheme="minorHAnsi" w:hAnsi="Arial" w:cs="Arial"/>
                <w:b/>
                <w:i w:val="0"/>
                <w:sz w:val="22"/>
                <w:szCs w:val="22"/>
              </w:rPr>
              <w:t>21</w:t>
            </w:r>
            <w:r w:rsidR="008F0AA0" w:rsidRPr="00710802">
              <w:rPr>
                <w:rStyle w:val="Emphasis"/>
                <w:rFonts w:ascii="Arial" w:eastAsiaTheme="minorHAnsi" w:hAnsi="Arial" w:cs="Arial"/>
                <w:b/>
                <w:i w:val="0"/>
                <w:sz w:val="22"/>
                <w:szCs w:val="22"/>
              </w:rPr>
              <w:t>. Standing item – Report by County Councillor</w:t>
            </w:r>
          </w:p>
          <w:p w:rsidR="00E41A6E" w:rsidRPr="00710802" w:rsidRDefault="003D278B" w:rsidP="00710802">
            <w:pPr>
              <w:rPr>
                <w:rStyle w:val="Emphasis"/>
                <w:rFonts w:ascii="Arial" w:eastAsiaTheme="minorHAnsi" w:hAnsi="Arial" w:cs="Arial"/>
                <w:i w:val="0"/>
                <w:sz w:val="22"/>
                <w:szCs w:val="22"/>
              </w:rPr>
            </w:pPr>
            <w:r w:rsidRPr="00710802">
              <w:rPr>
                <w:rStyle w:val="Emphasis"/>
                <w:rFonts w:ascii="Arial" w:eastAsiaTheme="minorHAnsi" w:hAnsi="Arial" w:cs="Arial"/>
                <w:i w:val="0"/>
                <w:sz w:val="22"/>
                <w:szCs w:val="22"/>
              </w:rPr>
              <w:t>None</w:t>
            </w:r>
          </w:p>
          <w:p w:rsidR="005B57D8" w:rsidRPr="00710802" w:rsidRDefault="005B57D8" w:rsidP="00710802">
            <w:pPr>
              <w:rPr>
                <w:rStyle w:val="Emphasis"/>
                <w:rFonts w:ascii="Arial" w:eastAsiaTheme="minorHAnsi" w:hAnsi="Arial" w:cs="Arial"/>
                <w:i w:val="0"/>
                <w:sz w:val="22"/>
                <w:szCs w:val="22"/>
              </w:rPr>
            </w:pPr>
          </w:p>
          <w:p w:rsidR="003D278B" w:rsidRPr="00710802" w:rsidRDefault="003D278B" w:rsidP="00710802">
            <w:pPr>
              <w:rPr>
                <w:rFonts w:ascii="Arial" w:hAnsi="Arial" w:cs="Arial"/>
                <w:b/>
                <w:sz w:val="22"/>
                <w:szCs w:val="22"/>
              </w:rPr>
            </w:pPr>
            <w:r w:rsidRPr="00710802">
              <w:rPr>
                <w:rFonts w:ascii="Arial" w:hAnsi="Arial" w:cs="Arial"/>
                <w:b/>
                <w:sz w:val="22"/>
                <w:szCs w:val="22"/>
              </w:rPr>
              <w:t xml:space="preserve">22. </w:t>
            </w:r>
            <w:r w:rsidRPr="00710802">
              <w:rPr>
                <w:rFonts w:ascii="Arial" w:hAnsi="Arial" w:cs="Arial"/>
                <w:b/>
                <w:sz w:val="22"/>
                <w:szCs w:val="22"/>
              </w:rPr>
              <w:t>Finance: documents to follow</w:t>
            </w:r>
          </w:p>
          <w:p w:rsidR="003D278B" w:rsidRPr="00710802" w:rsidRDefault="003D278B" w:rsidP="00710802">
            <w:pPr>
              <w:ind w:firstLine="284"/>
              <w:rPr>
                <w:rFonts w:ascii="Arial" w:hAnsi="Arial" w:cs="Arial"/>
                <w:b/>
                <w:sz w:val="22"/>
                <w:szCs w:val="22"/>
              </w:rPr>
            </w:pPr>
          </w:p>
          <w:p w:rsidR="003D278B" w:rsidRPr="00710802" w:rsidRDefault="003D278B" w:rsidP="00710802">
            <w:pPr>
              <w:rPr>
                <w:rFonts w:ascii="Arial" w:hAnsi="Arial" w:cs="Arial"/>
                <w:b/>
                <w:sz w:val="22"/>
                <w:szCs w:val="22"/>
              </w:rPr>
            </w:pPr>
            <w:r w:rsidRPr="00710802">
              <w:rPr>
                <w:rFonts w:ascii="Arial" w:hAnsi="Arial" w:cs="Arial"/>
                <w:b/>
                <w:sz w:val="22"/>
                <w:szCs w:val="22"/>
              </w:rPr>
              <w:t xml:space="preserve">a) Community Account: </w:t>
            </w:r>
            <w:r w:rsidRPr="00710802">
              <w:rPr>
                <w:rFonts w:ascii="Arial" w:hAnsi="Arial" w:cs="Arial"/>
                <w:sz w:val="22"/>
                <w:szCs w:val="22"/>
              </w:rPr>
              <w:t>End balance as 30 August 2017 £5136.95</w:t>
            </w:r>
          </w:p>
          <w:p w:rsidR="003D278B" w:rsidRPr="00710802" w:rsidRDefault="003D278B" w:rsidP="00710802">
            <w:pPr>
              <w:rPr>
                <w:rFonts w:ascii="Arial" w:hAnsi="Arial" w:cs="Arial"/>
                <w:b/>
                <w:sz w:val="22"/>
                <w:szCs w:val="22"/>
              </w:rPr>
            </w:pPr>
            <w:r w:rsidRPr="00710802">
              <w:rPr>
                <w:rFonts w:ascii="Arial" w:hAnsi="Arial" w:cs="Arial"/>
                <w:b/>
                <w:sz w:val="22"/>
                <w:szCs w:val="22"/>
              </w:rPr>
              <w:t xml:space="preserve">b) Business Saver Account </w:t>
            </w:r>
            <w:r w:rsidRPr="00710802">
              <w:rPr>
                <w:rFonts w:ascii="Arial" w:hAnsi="Arial" w:cs="Arial"/>
                <w:sz w:val="22"/>
                <w:szCs w:val="22"/>
              </w:rPr>
              <w:t xml:space="preserve">End balance at 30 August 2017 £1847.03 </w:t>
            </w:r>
          </w:p>
          <w:p w:rsidR="003D278B" w:rsidRPr="00710802" w:rsidRDefault="003D278B" w:rsidP="00710802">
            <w:pPr>
              <w:rPr>
                <w:rFonts w:ascii="Arial" w:hAnsi="Arial" w:cs="Arial"/>
                <w:sz w:val="22"/>
                <w:szCs w:val="22"/>
              </w:rPr>
            </w:pPr>
            <w:r w:rsidRPr="00710802">
              <w:rPr>
                <w:rFonts w:ascii="Arial" w:hAnsi="Arial" w:cs="Arial"/>
                <w:b/>
                <w:sz w:val="22"/>
                <w:szCs w:val="22"/>
              </w:rPr>
              <w:t xml:space="preserve">c) Financial </w:t>
            </w:r>
            <w:proofErr w:type="gramStart"/>
            <w:r w:rsidRPr="00710802">
              <w:rPr>
                <w:rFonts w:ascii="Arial" w:hAnsi="Arial" w:cs="Arial"/>
                <w:b/>
                <w:sz w:val="22"/>
                <w:szCs w:val="22"/>
              </w:rPr>
              <w:t>Summary :</w:t>
            </w:r>
            <w:proofErr w:type="gramEnd"/>
            <w:r w:rsidRPr="00710802">
              <w:rPr>
                <w:rFonts w:ascii="Arial" w:hAnsi="Arial" w:cs="Arial"/>
                <w:b/>
                <w:sz w:val="22"/>
                <w:szCs w:val="22"/>
              </w:rPr>
              <w:t xml:space="preserve"> </w:t>
            </w:r>
            <w:r w:rsidRPr="00710802">
              <w:rPr>
                <w:rFonts w:ascii="Arial" w:hAnsi="Arial" w:cs="Arial"/>
                <w:sz w:val="22"/>
                <w:szCs w:val="22"/>
              </w:rPr>
              <w:t>to be circulated with the agenda</w:t>
            </w:r>
          </w:p>
          <w:p w:rsidR="003D278B" w:rsidRPr="00710802" w:rsidRDefault="003D278B" w:rsidP="00710802">
            <w:pPr>
              <w:rPr>
                <w:rFonts w:ascii="Arial" w:hAnsi="Arial" w:cs="Arial"/>
                <w:b/>
                <w:sz w:val="22"/>
                <w:szCs w:val="22"/>
              </w:rPr>
            </w:pPr>
            <w:r w:rsidRPr="00710802">
              <w:rPr>
                <w:rFonts w:ascii="Arial" w:hAnsi="Arial" w:cs="Arial"/>
                <w:b/>
                <w:sz w:val="22"/>
                <w:szCs w:val="22"/>
              </w:rPr>
              <w:t>e) Payments</w:t>
            </w:r>
          </w:p>
          <w:p w:rsidR="003D278B" w:rsidRPr="00710802" w:rsidRDefault="003D278B" w:rsidP="00710802">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1439"/>
              <w:gridCol w:w="1439"/>
              <w:gridCol w:w="1439"/>
              <w:gridCol w:w="1439"/>
              <w:gridCol w:w="1440"/>
            </w:tblGrid>
            <w:tr w:rsidR="0094577A" w:rsidRPr="00710802" w:rsidTr="0094577A">
              <w:tc>
                <w:tcPr>
                  <w:tcW w:w="1439" w:type="dxa"/>
                </w:tcPr>
                <w:p w:rsidR="0094577A" w:rsidRPr="00710802" w:rsidRDefault="0094577A" w:rsidP="00710802">
                  <w:pPr>
                    <w:framePr w:hSpace="180" w:wrap="around" w:vAnchor="text" w:hAnchor="text" w:y="1"/>
                    <w:suppressOverlap/>
                    <w:rPr>
                      <w:rFonts w:ascii="Arial" w:hAnsi="Arial" w:cs="Arial"/>
                      <w:b/>
                      <w:sz w:val="22"/>
                      <w:szCs w:val="22"/>
                    </w:rPr>
                  </w:pPr>
                  <w:r w:rsidRPr="00710802">
                    <w:rPr>
                      <w:rFonts w:ascii="Arial" w:hAnsi="Arial" w:cs="Arial"/>
                      <w:b/>
                      <w:sz w:val="22"/>
                      <w:szCs w:val="22"/>
                    </w:rPr>
                    <w:t>Date</w:t>
                  </w:r>
                </w:p>
              </w:tc>
              <w:tc>
                <w:tcPr>
                  <w:tcW w:w="1439" w:type="dxa"/>
                </w:tcPr>
                <w:p w:rsidR="0094577A" w:rsidRPr="00710802" w:rsidRDefault="0094577A" w:rsidP="00710802">
                  <w:pPr>
                    <w:framePr w:hSpace="180" w:wrap="around" w:vAnchor="text" w:hAnchor="text" w:y="1"/>
                    <w:suppressOverlap/>
                    <w:rPr>
                      <w:rFonts w:ascii="Arial" w:hAnsi="Arial" w:cs="Arial"/>
                      <w:b/>
                      <w:sz w:val="22"/>
                      <w:szCs w:val="22"/>
                    </w:rPr>
                  </w:pPr>
                  <w:proofErr w:type="spellStart"/>
                  <w:r w:rsidRPr="00710802">
                    <w:rPr>
                      <w:rFonts w:ascii="Arial" w:hAnsi="Arial" w:cs="Arial"/>
                      <w:b/>
                      <w:sz w:val="22"/>
                      <w:szCs w:val="22"/>
                    </w:rPr>
                    <w:t>Cheque</w:t>
                  </w:r>
                  <w:proofErr w:type="spellEnd"/>
                  <w:r w:rsidRPr="00710802">
                    <w:rPr>
                      <w:rFonts w:ascii="Arial" w:hAnsi="Arial" w:cs="Arial"/>
                      <w:b/>
                      <w:sz w:val="22"/>
                      <w:szCs w:val="22"/>
                    </w:rPr>
                    <w:t xml:space="preserve"> No</w:t>
                  </w:r>
                </w:p>
              </w:tc>
              <w:tc>
                <w:tcPr>
                  <w:tcW w:w="1439" w:type="dxa"/>
                </w:tcPr>
                <w:p w:rsidR="0094577A" w:rsidRPr="00710802" w:rsidRDefault="0094577A" w:rsidP="00710802">
                  <w:pPr>
                    <w:framePr w:hSpace="180" w:wrap="around" w:vAnchor="text" w:hAnchor="text" w:y="1"/>
                    <w:suppressOverlap/>
                    <w:rPr>
                      <w:rFonts w:ascii="Arial" w:hAnsi="Arial" w:cs="Arial"/>
                      <w:b/>
                      <w:sz w:val="22"/>
                      <w:szCs w:val="22"/>
                    </w:rPr>
                  </w:pPr>
                  <w:r w:rsidRPr="00710802">
                    <w:rPr>
                      <w:rFonts w:ascii="Arial" w:hAnsi="Arial" w:cs="Arial"/>
                      <w:b/>
                      <w:sz w:val="22"/>
                      <w:szCs w:val="22"/>
                    </w:rPr>
                    <w:t>Creditor</w:t>
                  </w:r>
                </w:p>
              </w:tc>
              <w:tc>
                <w:tcPr>
                  <w:tcW w:w="1439" w:type="dxa"/>
                </w:tcPr>
                <w:p w:rsidR="0094577A" w:rsidRPr="00710802" w:rsidRDefault="0094577A" w:rsidP="00710802">
                  <w:pPr>
                    <w:framePr w:hSpace="180" w:wrap="around" w:vAnchor="text" w:hAnchor="text" w:y="1"/>
                    <w:suppressOverlap/>
                    <w:rPr>
                      <w:rFonts w:ascii="Arial" w:hAnsi="Arial" w:cs="Arial"/>
                      <w:b/>
                      <w:sz w:val="22"/>
                      <w:szCs w:val="22"/>
                    </w:rPr>
                  </w:pPr>
                  <w:r w:rsidRPr="00710802">
                    <w:rPr>
                      <w:rFonts w:ascii="Arial" w:hAnsi="Arial" w:cs="Arial"/>
                      <w:b/>
                      <w:sz w:val="22"/>
                      <w:szCs w:val="22"/>
                    </w:rPr>
                    <w:t>Reason</w:t>
                  </w:r>
                </w:p>
              </w:tc>
              <w:tc>
                <w:tcPr>
                  <w:tcW w:w="1440" w:type="dxa"/>
                </w:tcPr>
                <w:p w:rsidR="0094577A" w:rsidRPr="00710802" w:rsidRDefault="0094577A" w:rsidP="00710802">
                  <w:pPr>
                    <w:framePr w:hSpace="180" w:wrap="around" w:vAnchor="text" w:hAnchor="text" w:y="1"/>
                    <w:suppressOverlap/>
                    <w:rPr>
                      <w:rFonts w:ascii="Arial" w:hAnsi="Arial" w:cs="Arial"/>
                      <w:b/>
                      <w:sz w:val="22"/>
                      <w:szCs w:val="22"/>
                    </w:rPr>
                  </w:pPr>
                  <w:r w:rsidRPr="00710802">
                    <w:rPr>
                      <w:rFonts w:ascii="Arial" w:hAnsi="Arial" w:cs="Arial"/>
                      <w:b/>
                      <w:sz w:val="22"/>
                      <w:szCs w:val="22"/>
                    </w:rPr>
                    <w:t>Amount</w:t>
                  </w:r>
                </w:p>
              </w:tc>
            </w:tr>
            <w:tr w:rsidR="0094577A" w:rsidRPr="00710802" w:rsidTr="00A51414">
              <w:tc>
                <w:tcPr>
                  <w:tcW w:w="1439" w:type="dxa"/>
                </w:tcPr>
                <w:p w:rsidR="0094577A" w:rsidRPr="00710802" w:rsidRDefault="0094577A" w:rsidP="00710802">
                  <w:pPr>
                    <w:framePr w:hSpace="180" w:wrap="around" w:vAnchor="text" w:hAnchor="text" w:y="1"/>
                    <w:spacing w:after="120"/>
                    <w:suppressOverlap/>
                    <w:rPr>
                      <w:rFonts w:ascii="Arial" w:hAnsi="Arial" w:cs="Arial"/>
                      <w:b/>
                      <w:sz w:val="22"/>
                      <w:szCs w:val="22"/>
                    </w:rPr>
                  </w:pPr>
                  <w:r w:rsidRPr="00710802">
                    <w:rPr>
                      <w:rFonts w:ascii="Arial" w:hAnsi="Arial" w:cs="Arial"/>
                      <w:b/>
                      <w:sz w:val="22"/>
                      <w:szCs w:val="22"/>
                    </w:rPr>
                    <w:t>11.09.17</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100631</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K GRAHAM</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Notices</w:t>
                  </w:r>
                </w:p>
              </w:tc>
              <w:tc>
                <w:tcPr>
                  <w:tcW w:w="1440"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167.60</w:t>
                  </w:r>
                </w:p>
              </w:tc>
            </w:tr>
            <w:tr w:rsidR="0094577A" w:rsidRPr="00710802" w:rsidTr="00A51414">
              <w:tc>
                <w:tcPr>
                  <w:tcW w:w="1439" w:type="dxa"/>
                </w:tcPr>
                <w:p w:rsidR="0094577A" w:rsidRPr="00710802" w:rsidRDefault="0094577A" w:rsidP="00710802">
                  <w:pPr>
                    <w:framePr w:hSpace="180" w:wrap="around" w:vAnchor="text" w:hAnchor="text" w:y="1"/>
                    <w:spacing w:after="120"/>
                    <w:suppressOverlap/>
                    <w:rPr>
                      <w:rFonts w:ascii="Arial" w:hAnsi="Arial" w:cs="Arial"/>
                      <w:b/>
                      <w:sz w:val="22"/>
                      <w:szCs w:val="22"/>
                    </w:rPr>
                  </w:pPr>
                  <w:r w:rsidRPr="00710802">
                    <w:rPr>
                      <w:rFonts w:ascii="Arial" w:hAnsi="Arial" w:cs="Arial"/>
                      <w:b/>
                      <w:sz w:val="22"/>
                      <w:szCs w:val="22"/>
                    </w:rPr>
                    <w:t>11.09.17</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100632</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ADT</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Webpage</w:t>
                  </w:r>
                </w:p>
              </w:tc>
              <w:tc>
                <w:tcPr>
                  <w:tcW w:w="1440"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60.00</w:t>
                  </w:r>
                </w:p>
              </w:tc>
            </w:tr>
            <w:tr w:rsidR="0094577A" w:rsidRPr="00710802" w:rsidTr="00A51414">
              <w:tc>
                <w:tcPr>
                  <w:tcW w:w="1439" w:type="dxa"/>
                </w:tcPr>
                <w:p w:rsidR="0094577A" w:rsidRPr="00710802" w:rsidRDefault="0094577A" w:rsidP="00710802">
                  <w:pPr>
                    <w:framePr w:hSpace="180" w:wrap="around" w:vAnchor="text" w:hAnchor="text" w:y="1"/>
                    <w:spacing w:after="120"/>
                    <w:suppressOverlap/>
                    <w:rPr>
                      <w:rFonts w:ascii="Arial" w:hAnsi="Arial" w:cs="Arial"/>
                      <w:b/>
                      <w:sz w:val="22"/>
                      <w:szCs w:val="22"/>
                    </w:rPr>
                  </w:pPr>
                  <w:r w:rsidRPr="00710802">
                    <w:rPr>
                      <w:rFonts w:ascii="Arial" w:hAnsi="Arial" w:cs="Arial"/>
                      <w:b/>
                      <w:sz w:val="22"/>
                      <w:szCs w:val="22"/>
                    </w:rPr>
                    <w:t>11.09.17</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100633</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ADT</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Web Hosting</w:t>
                  </w:r>
                </w:p>
              </w:tc>
              <w:tc>
                <w:tcPr>
                  <w:tcW w:w="1440"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180.00</w:t>
                  </w:r>
                </w:p>
              </w:tc>
            </w:tr>
            <w:tr w:rsidR="0094577A" w:rsidRPr="00710802" w:rsidTr="00A51414">
              <w:tc>
                <w:tcPr>
                  <w:tcW w:w="1439" w:type="dxa"/>
                </w:tcPr>
                <w:p w:rsidR="0094577A" w:rsidRPr="00710802" w:rsidRDefault="0094577A" w:rsidP="00710802">
                  <w:pPr>
                    <w:framePr w:hSpace="180" w:wrap="around" w:vAnchor="text" w:hAnchor="text" w:y="1"/>
                    <w:spacing w:after="120"/>
                    <w:suppressOverlap/>
                    <w:rPr>
                      <w:rFonts w:ascii="Arial" w:hAnsi="Arial" w:cs="Arial"/>
                      <w:b/>
                      <w:sz w:val="22"/>
                      <w:szCs w:val="22"/>
                    </w:rPr>
                  </w:pPr>
                  <w:r w:rsidRPr="00710802">
                    <w:rPr>
                      <w:rFonts w:ascii="Arial" w:hAnsi="Arial" w:cs="Arial"/>
                      <w:b/>
                      <w:sz w:val="22"/>
                      <w:szCs w:val="22"/>
                    </w:rPr>
                    <w:t>11.09.17</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100634</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SLCC</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Membership Renewal</w:t>
                  </w:r>
                </w:p>
              </w:tc>
              <w:tc>
                <w:tcPr>
                  <w:tcW w:w="1440"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55.00</w:t>
                  </w:r>
                </w:p>
              </w:tc>
            </w:tr>
            <w:tr w:rsidR="0094577A" w:rsidRPr="00710802" w:rsidTr="00A51414">
              <w:tc>
                <w:tcPr>
                  <w:tcW w:w="1439" w:type="dxa"/>
                </w:tcPr>
                <w:p w:rsidR="0094577A" w:rsidRPr="00710802" w:rsidRDefault="0094577A" w:rsidP="00710802">
                  <w:pPr>
                    <w:framePr w:hSpace="180" w:wrap="around" w:vAnchor="text" w:hAnchor="text" w:y="1"/>
                    <w:spacing w:after="120"/>
                    <w:suppressOverlap/>
                    <w:rPr>
                      <w:rFonts w:ascii="Arial" w:hAnsi="Arial" w:cs="Arial"/>
                      <w:b/>
                      <w:sz w:val="22"/>
                      <w:szCs w:val="22"/>
                    </w:rPr>
                  </w:pPr>
                  <w:r w:rsidRPr="00710802">
                    <w:rPr>
                      <w:rFonts w:ascii="Arial" w:hAnsi="Arial" w:cs="Arial"/>
                      <w:b/>
                      <w:sz w:val="22"/>
                      <w:szCs w:val="22"/>
                    </w:rPr>
                    <w:t>11.09.17</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100635</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 xml:space="preserve"> V Smith</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Wages</w:t>
                  </w:r>
                </w:p>
              </w:tc>
              <w:tc>
                <w:tcPr>
                  <w:tcW w:w="1440"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220.96</w:t>
                  </w:r>
                </w:p>
              </w:tc>
            </w:tr>
            <w:tr w:rsidR="0094577A" w:rsidRPr="00710802" w:rsidTr="00A51414">
              <w:tc>
                <w:tcPr>
                  <w:tcW w:w="1439" w:type="dxa"/>
                </w:tcPr>
                <w:p w:rsidR="0094577A" w:rsidRPr="00710802" w:rsidRDefault="0094577A" w:rsidP="00710802">
                  <w:pPr>
                    <w:framePr w:hSpace="180" w:wrap="around" w:vAnchor="text" w:hAnchor="text" w:y="1"/>
                    <w:spacing w:after="120"/>
                    <w:suppressOverlap/>
                    <w:rPr>
                      <w:rFonts w:ascii="Arial" w:hAnsi="Arial" w:cs="Arial"/>
                      <w:b/>
                      <w:sz w:val="22"/>
                      <w:szCs w:val="22"/>
                    </w:rPr>
                  </w:pPr>
                  <w:r w:rsidRPr="00710802">
                    <w:rPr>
                      <w:rFonts w:ascii="Arial" w:hAnsi="Arial" w:cs="Arial"/>
                      <w:b/>
                      <w:sz w:val="22"/>
                      <w:szCs w:val="22"/>
                    </w:rPr>
                    <w:t>11.09.17</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100636</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NCC</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Additional Grass Cutting</w:t>
                  </w:r>
                </w:p>
              </w:tc>
              <w:tc>
                <w:tcPr>
                  <w:tcW w:w="1440"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79.50</w:t>
                  </w:r>
                </w:p>
              </w:tc>
            </w:tr>
            <w:tr w:rsidR="0094577A" w:rsidRPr="00710802" w:rsidTr="00A51414">
              <w:tc>
                <w:tcPr>
                  <w:tcW w:w="1439" w:type="dxa"/>
                </w:tcPr>
                <w:p w:rsidR="0094577A" w:rsidRPr="00710802" w:rsidRDefault="0094577A" w:rsidP="00710802">
                  <w:pPr>
                    <w:framePr w:hSpace="180" w:wrap="around" w:vAnchor="text" w:hAnchor="text" w:y="1"/>
                    <w:spacing w:after="120"/>
                    <w:suppressOverlap/>
                    <w:rPr>
                      <w:rFonts w:ascii="Arial" w:hAnsi="Arial" w:cs="Arial"/>
                      <w:b/>
                      <w:sz w:val="22"/>
                      <w:szCs w:val="22"/>
                    </w:rPr>
                  </w:pPr>
                  <w:r w:rsidRPr="00710802">
                    <w:rPr>
                      <w:rFonts w:ascii="Arial" w:hAnsi="Arial" w:cs="Arial"/>
                      <w:b/>
                      <w:sz w:val="22"/>
                      <w:szCs w:val="22"/>
                    </w:rPr>
                    <w:t>11.09.17</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100637</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Martin Smith</w:t>
                  </w:r>
                </w:p>
              </w:tc>
              <w:tc>
                <w:tcPr>
                  <w:tcW w:w="1439"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Ground Maintenance</w:t>
                  </w:r>
                </w:p>
              </w:tc>
              <w:tc>
                <w:tcPr>
                  <w:tcW w:w="1440" w:type="dxa"/>
                  <w:shd w:val="clear" w:color="auto" w:fill="auto"/>
                </w:tcPr>
                <w:p w:rsidR="0094577A" w:rsidRPr="00710802" w:rsidRDefault="0094577A" w:rsidP="00710802">
                  <w:pPr>
                    <w:framePr w:hSpace="180" w:wrap="around" w:vAnchor="text" w:hAnchor="text" w:y="1"/>
                    <w:spacing w:after="120"/>
                    <w:suppressOverlap/>
                    <w:rPr>
                      <w:rFonts w:ascii="Arial" w:hAnsi="Arial" w:cs="Arial"/>
                      <w:sz w:val="22"/>
                      <w:szCs w:val="22"/>
                    </w:rPr>
                  </w:pPr>
                  <w:r w:rsidRPr="00710802">
                    <w:rPr>
                      <w:rFonts w:ascii="Arial" w:hAnsi="Arial" w:cs="Arial"/>
                      <w:sz w:val="22"/>
                      <w:szCs w:val="22"/>
                    </w:rPr>
                    <w:t>140.00</w:t>
                  </w:r>
                </w:p>
              </w:tc>
            </w:tr>
          </w:tbl>
          <w:p w:rsidR="003D278B" w:rsidRPr="00710802" w:rsidRDefault="003D278B" w:rsidP="00710802">
            <w:pPr>
              <w:rPr>
                <w:rFonts w:ascii="Arial" w:hAnsi="Arial" w:cs="Arial"/>
                <w:b/>
                <w:sz w:val="22"/>
                <w:szCs w:val="22"/>
              </w:rPr>
            </w:pPr>
          </w:p>
          <w:p w:rsidR="0094577A" w:rsidRPr="00710802" w:rsidRDefault="0094577A" w:rsidP="00710802">
            <w:pPr>
              <w:rPr>
                <w:rFonts w:ascii="Arial" w:hAnsi="Arial" w:cs="Arial"/>
                <w:b/>
                <w:sz w:val="22"/>
                <w:szCs w:val="22"/>
              </w:rPr>
            </w:pPr>
            <w:r w:rsidRPr="00710802">
              <w:rPr>
                <w:rFonts w:ascii="Arial" w:hAnsi="Arial" w:cs="Arial"/>
                <w:b/>
                <w:sz w:val="22"/>
                <w:szCs w:val="22"/>
              </w:rPr>
              <w:t>f) Receipts</w:t>
            </w:r>
          </w:p>
          <w:tbl>
            <w:tblPr>
              <w:tblStyle w:val="TableGrid"/>
              <w:tblW w:w="0" w:type="auto"/>
              <w:tblLayout w:type="fixed"/>
              <w:tblLook w:val="04A0" w:firstRow="1" w:lastRow="0" w:firstColumn="1" w:lastColumn="0" w:noHBand="0" w:noVBand="1"/>
            </w:tblPr>
            <w:tblGrid>
              <w:gridCol w:w="1439"/>
              <w:gridCol w:w="1439"/>
              <w:gridCol w:w="1439"/>
              <w:gridCol w:w="1439"/>
              <w:gridCol w:w="1440"/>
            </w:tblGrid>
            <w:tr w:rsidR="0094577A" w:rsidRPr="00710802" w:rsidTr="0094577A">
              <w:tc>
                <w:tcPr>
                  <w:tcW w:w="1439" w:type="dxa"/>
                </w:tcPr>
                <w:p w:rsidR="0094577A" w:rsidRPr="00710802" w:rsidRDefault="0094577A" w:rsidP="00710802">
                  <w:pPr>
                    <w:framePr w:hSpace="180" w:wrap="around" w:vAnchor="text" w:hAnchor="text" w:y="1"/>
                    <w:suppressOverlap/>
                    <w:rPr>
                      <w:rFonts w:ascii="Arial" w:hAnsi="Arial" w:cs="Arial"/>
                      <w:b/>
                      <w:sz w:val="22"/>
                      <w:szCs w:val="22"/>
                    </w:rPr>
                  </w:pPr>
                  <w:r w:rsidRPr="00710802">
                    <w:rPr>
                      <w:rFonts w:ascii="Arial" w:hAnsi="Arial" w:cs="Arial"/>
                      <w:b/>
                      <w:sz w:val="22"/>
                      <w:szCs w:val="22"/>
                    </w:rPr>
                    <w:t xml:space="preserve">Date </w:t>
                  </w:r>
                </w:p>
              </w:tc>
              <w:tc>
                <w:tcPr>
                  <w:tcW w:w="1439" w:type="dxa"/>
                </w:tcPr>
                <w:p w:rsidR="0094577A" w:rsidRPr="00710802" w:rsidRDefault="0094577A" w:rsidP="00710802">
                  <w:pPr>
                    <w:framePr w:hSpace="180" w:wrap="around" w:vAnchor="text" w:hAnchor="text" w:y="1"/>
                    <w:suppressOverlap/>
                    <w:rPr>
                      <w:rFonts w:ascii="Arial" w:hAnsi="Arial" w:cs="Arial"/>
                      <w:b/>
                      <w:sz w:val="22"/>
                      <w:szCs w:val="22"/>
                    </w:rPr>
                  </w:pPr>
                  <w:r w:rsidRPr="00710802">
                    <w:rPr>
                      <w:rFonts w:ascii="Arial" w:hAnsi="Arial" w:cs="Arial"/>
                      <w:b/>
                      <w:sz w:val="22"/>
                      <w:szCs w:val="22"/>
                    </w:rPr>
                    <w:t>Ref</w:t>
                  </w:r>
                </w:p>
              </w:tc>
              <w:tc>
                <w:tcPr>
                  <w:tcW w:w="1439" w:type="dxa"/>
                </w:tcPr>
                <w:p w:rsidR="0094577A" w:rsidRPr="00710802" w:rsidRDefault="0094577A" w:rsidP="00710802">
                  <w:pPr>
                    <w:framePr w:hSpace="180" w:wrap="around" w:vAnchor="text" w:hAnchor="text" w:y="1"/>
                    <w:suppressOverlap/>
                    <w:rPr>
                      <w:rFonts w:ascii="Arial" w:hAnsi="Arial" w:cs="Arial"/>
                      <w:b/>
                      <w:sz w:val="22"/>
                      <w:szCs w:val="22"/>
                    </w:rPr>
                  </w:pPr>
                  <w:r w:rsidRPr="00710802">
                    <w:rPr>
                      <w:rFonts w:ascii="Arial" w:hAnsi="Arial" w:cs="Arial"/>
                      <w:b/>
                      <w:sz w:val="22"/>
                      <w:szCs w:val="22"/>
                    </w:rPr>
                    <w:t>Debtor</w:t>
                  </w:r>
                </w:p>
              </w:tc>
              <w:tc>
                <w:tcPr>
                  <w:tcW w:w="1439" w:type="dxa"/>
                </w:tcPr>
                <w:p w:rsidR="0094577A" w:rsidRPr="00710802" w:rsidRDefault="0094577A" w:rsidP="00710802">
                  <w:pPr>
                    <w:framePr w:hSpace="180" w:wrap="around" w:vAnchor="text" w:hAnchor="text" w:y="1"/>
                    <w:suppressOverlap/>
                    <w:rPr>
                      <w:rFonts w:ascii="Arial" w:hAnsi="Arial" w:cs="Arial"/>
                      <w:b/>
                      <w:sz w:val="22"/>
                      <w:szCs w:val="22"/>
                    </w:rPr>
                  </w:pPr>
                  <w:r w:rsidRPr="00710802">
                    <w:rPr>
                      <w:rFonts w:ascii="Arial" w:hAnsi="Arial" w:cs="Arial"/>
                      <w:b/>
                      <w:sz w:val="22"/>
                      <w:szCs w:val="22"/>
                    </w:rPr>
                    <w:t>Reason</w:t>
                  </w:r>
                </w:p>
              </w:tc>
              <w:tc>
                <w:tcPr>
                  <w:tcW w:w="1440" w:type="dxa"/>
                </w:tcPr>
                <w:p w:rsidR="0094577A" w:rsidRPr="00710802" w:rsidRDefault="0094577A" w:rsidP="00710802">
                  <w:pPr>
                    <w:framePr w:hSpace="180" w:wrap="around" w:vAnchor="text" w:hAnchor="text" w:y="1"/>
                    <w:suppressOverlap/>
                    <w:rPr>
                      <w:rFonts w:ascii="Arial" w:hAnsi="Arial" w:cs="Arial"/>
                      <w:b/>
                      <w:sz w:val="22"/>
                      <w:szCs w:val="22"/>
                    </w:rPr>
                  </w:pPr>
                  <w:r w:rsidRPr="00710802">
                    <w:rPr>
                      <w:rFonts w:ascii="Arial" w:hAnsi="Arial" w:cs="Arial"/>
                      <w:b/>
                      <w:sz w:val="22"/>
                      <w:szCs w:val="22"/>
                    </w:rPr>
                    <w:t>Amount</w:t>
                  </w:r>
                </w:p>
              </w:tc>
            </w:tr>
            <w:tr w:rsidR="0094577A" w:rsidRPr="00710802" w:rsidTr="0094577A">
              <w:tc>
                <w:tcPr>
                  <w:tcW w:w="1439" w:type="dxa"/>
                </w:tcPr>
                <w:p w:rsidR="0094577A" w:rsidRPr="00710802" w:rsidRDefault="0094577A" w:rsidP="00710802">
                  <w:pPr>
                    <w:framePr w:hSpace="180" w:wrap="around" w:vAnchor="text" w:hAnchor="text" w:y="1"/>
                    <w:suppressOverlap/>
                    <w:rPr>
                      <w:rFonts w:ascii="Arial" w:hAnsi="Arial" w:cs="Arial"/>
                      <w:b/>
                      <w:sz w:val="22"/>
                      <w:szCs w:val="22"/>
                    </w:rPr>
                  </w:pPr>
                </w:p>
              </w:tc>
              <w:tc>
                <w:tcPr>
                  <w:tcW w:w="1439" w:type="dxa"/>
                </w:tcPr>
                <w:p w:rsidR="0094577A" w:rsidRPr="00710802" w:rsidRDefault="0094577A" w:rsidP="00710802">
                  <w:pPr>
                    <w:framePr w:hSpace="180" w:wrap="around" w:vAnchor="text" w:hAnchor="text" w:y="1"/>
                    <w:suppressOverlap/>
                    <w:rPr>
                      <w:rFonts w:ascii="Arial" w:hAnsi="Arial" w:cs="Arial"/>
                      <w:b/>
                      <w:sz w:val="22"/>
                      <w:szCs w:val="22"/>
                    </w:rPr>
                  </w:pPr>
                </w:p>
              </w:tc>
              <w:tc>
                <w:tcPr>
                  <w:tcW w:w="1439" w:type="dxa"/>
                </w:tcPr>
                <w:p w:rsidR="0094577A" w:rsidRPr="00710802" w:rsidRDefault="0094577A" w:rsidP="00710802">
                  <w:pPr>
                    <w:framePr w:hSpace="180" w:wrap="around" w:vAnchor="text" w:hAnchor="text" w:y="1"/>
                    <w:suppressOverlap/>
                    <w:rPr>
                      <w:rFonts w:ascii="Arial" w:hAnsi="Arial" w:cs="Arial"/>
                      <w:b/>
                      <w:sz w:val="22"/>
                      <w:szCs w:val="22"/>
                    </w:rPr>
                  </w:pPr>
                </w:p>
              </w:tc>
              <w:tc>
                <w:tcPr>
                  <w:tcW w:w="1439" w:type="dxa"/>
                </w:tcPr>
                <w:p w:rsidR="0094577A" w:rsidRPr="00710802" w:rsidRDefault="0094577A" w:rsidP="00710802">
                  <w:pPr>
                    <w:framePr w:hSpace="180" w:wrap="around" w:vAnchor="text" w:hAnchor="text" w:y="1"/>
                    <w:suppressOverlap/>
                    <w:rPr>
                      <w:rFonts w:ascii="Arial" w:hAnsi="Arial" w:cs="Arial"/>
                      <w:b/>
                      <w:sz w:val="22"/>
                      <w:szCs w:val="22"/>
                    </w:rPr>
                  </w:pPr>
                </w:p>
              </w:tc>
              <w:tc>
                <w:tcPr>
                  <w:tcW w:w="1440" w:type="dxa"/>
                </w:tcPr>
                <w:p w:rsidR="0094577A" w:rsidRPr="00710802" w:rsidRDefault="0094577A" w:rsidP="00710802">
                  <w:pPr>
                    <w:framePr w:hSpace="180" w:wrap="around" w:vAnchor="text" w:hAnchor="text" w:y="1"/>
                    <w:suppressOverlap/>
                    <w:rPr>
                      <w:rFonts w:ascii="Arial" w:hAnsi="Arial" w:cs="Arial"/>
                      <w:b/>
                      <w:sz w:val="22"/>
                      <w:szCs w:val="22"/>
                    </w:rPr>
                  </w:pPr>
                </w:p>
              </w:tc>
            </w:tr>
          </w:tbl>
          <w:p w:rsidR="00E41A6E" w:rsidRPr="00710802" w:rsidRDefault="00E41A6E" w:rsidP="00710802">
            <w:pPr>
              <w:rPr>
                <w:rFonts w:ascii="Arial" w:hAnsi="Arial" w:cs="Arial"/>
                <w:b/>
                <w:sz w:val="22"/>
                <w:szCs w:val="22"/>
              </w:rPr>
            </w:pPr>
          </w:p>
          <w:p w:rsidR="00E41A6E" w:rsidRPr="00710802" w:rsidRDefault="00E41A6E" w:rsidP="00710802">
            <w:pPr>
              <w:rPr>
                <w:rFonts w:ascii="Arial" w:hAnsi="Arial" w:cs="Arial"/>
                <w:b/>
                <w:sz w:val="22"/>
                <w:szCs w:val="22"/>
              </w:rPr>
            </w:pPr>
          </w:p>
          <w:p w:rsidR="00632132" w:rsidRPr="00710802" w:rsidRDefault="009D3E12" w:rsidP="00710802">
            <w:pPr>
              <w:spacing w:after="200" w:line="276" w:lineRule="auto"/>
              <w:rPr>
                <w:rFonts w:ascii="Arial" w:eastAsiaTheme="minorHAnsi" w:hAnsi="Arial" w:cs="Arial"/>
                <w:b/>
                <w:sz w:val="22"/>
                <w:szCs w:val="22"/>
                <w:lang w:val="en-GB"/>
              </w:rPr>
            </w:pPr>
            <w:r w:rsidRPr="00710802">
              <w:rPr>
                <w:rFonts w:ascii="Arial" w:eastAsiaTheme="minorHAnsi" w:hAnsi="Arial" w:cs="Arial"/>
                <w:b/>
                <w:sz w:val="22"/>
                <w:szCs w:val="22"/>
                <w:lang w:val="en-GB"/>
              </w:rPr>
              <w:t>23</w:t>
            </w:r>
            <w:r w:rsidR="00676BFE" w:rsidRPr="00710802">
              <w:rPr>
                <w:rFonts w:ascii="Arial" w:eastAsiaTheme="minorHAnsi" w:hAnsi="Arial" w:cs="Arial"/>
                <w:b/>
                <w:sz w:val="22"/>
                <w:szCs w:val="22"/>
                <w:lang w:val="en-GB"/>
              </w:rPr>
              <w:t>. Planning:</w:t>
            </w:r>
          </w:p>
          <w:p w:rsidR="00676BFE" w:rsidRPr="00710802" w:rsidRDefault="00676BFE" w:rsidP="00710802">
            <w:pPr>
              <w:spacing w:after="200" w:line="276" w:lineRule="auto"/>
              <w:rPr>
                <w:rFonts w:ascii="Arial" w:eastAsiaTheme="minorHAnsi" w:hAnsi="Arial" w:cs="Arial"/>
                <w:sz w:val="22"/>
                <w:szCs w:val="22"/>
                <w:lang w:val="en-GB"/>
              </w:rPr>
            </w:pPr>
            <w:r w:rsidRPr="00710802">
              <w:rPr>
                <w:rFonts w:ascii="Arial" w:eastAsiaTheme="minorHAnsi" w:hAnsi="Arial" w:cs="Arial"/>
                <w:b/>
                <w:sz w:val="22"/>
                <w:szCs w:val="22"/>
                <w:lang w:val="en-GB"/>
              </w:rPr>
              <w:t xml:space="preserve">a. To report on any planning decisions: </w:t>
            </w:r>
            <w:r w:rsidR="00523510" w:rsidRPr="00710802">
              <w:rPr>
                <w:rFonts w:ascii="Arial" w:eastAsiaTheme="minorHAnsi" w:hAnsi="Arial" w:cs="Arial"/>
                <w:sz w:val="22"/>
                <w:szCs w:val="22"/>
                <w:lang w:val="en-GB"/>
              </w:rPr>
              <w:t xml:space="preserve"> </w:t>
            </w:r>
          </w:p>
          <w:p w:rsidR="0094577A" w:rsidRPr="00710802" w:rsidRDefault="0094577A" w:rsidP="00710802">
            <w:pPr>
              <w:rPr>
                <w:rFonts w:ascii="Arial" w:hAnsi="Arial" w:cs="Arial"/>
                <w:sz w:val="22"/>
                <w:szCs w:val="22"/>
              </w:rPr>
            </w:pPr>
            <w:r w:rsidRPr="00710802">
              <w:rPr>
                <w:rFonts w:ascii="Arial" w:hAnsi="Arial" w:cs="Arial"/>
                <w:sz w:val="22"/>
                <w:szCs w:val="22"/>
              </w:rPr>
              <w:t xml:space="preserve">20 </w:t>
            </w:r>
            <w:proofErr w:type="spellStart"/>
            <w:r w:rsidRPr="00710802">
              <w:rPr>
                <w:rFonts w:ascii="Arial" w:hAnsi="Arial" w:cs="Arial"/>
                <w:sz w:val="22"/>
                <w:szCs w:val="22"/>
              </w:rPr>
              <w:t>Kirkwell</w:t>
            </w:r>
            <w:proofErr w:type="spellEnd"/>
            <w:r w:rsidRPr="00710802">
              <w:rPr>
                <w:rFonts w:ascii="Arial" w:hAnsi="Arial" w:cs="Arial"/>
                <w:sz w:val="22"/>
                <w:szCs w:val="22"/>
              </w:rPr>
              <w:t xml:space="preserve"> Cottages, High Hauxley</w:t>
            </w:r>
            <w:r w:rsidRPr="00710802">
              <w:rPr>
                <w:rFonts w:ascii="Arial" w:hAnsi="Arial" w:cs="Arial"/>
                <w:sz w:val="22"/>
                <w:szCs w:val="22"/>
              </w:rPr>
              <w:t xml:space="preserve"> – GRANTED</w:t>
            </w:r>
          </w:p>
          <w:p w:rsidR="0094577A" w:rsidRPr="00710802" w:rsidRDefault="0094577A" w:rsidP="00710802">
            <w:pPr>
              <w:rPr>
                <w:rFonts w:ascii="Arial" w:hAnsi="Arial" w:cs="Arial"/>
                <w:sz w:val="22"/>
                <w:szCs w:val="22"/>
              </w:rPr>
            </w:pPr>
          </w:p>
          <w:p w:rsidR="00863C99" w:rsidRPr="00710802" w:rsidRDefault="00676BFE" w:rsidP="00710802">
            <w:pPr>
              <w:spacing w:after="200" w:line="276" w:lineRule="auto"/>
              <w:rPr>
                <w:rFonts w:ascii="Arial" w:eastAsiaTheme="minorHAnsi" w:hAnsi="Arial" w:cs="Arial"/>
                <w:sz w:val="22"/>
                <w:szCs w:val="22"/>
                <w:lang w:val="en-GB"/>
              </w:rPr>
            </w:pPr>
            <w:r w:rsidRPr="00710802">
              <w:rPr>
                <w:rFonts w:ascii="Arial" w:eastAsiaTheme="minorHAnsi" w:hAnsi="Arial" w:cs="Arial"/>
                <w:b/>
                <w:sz w:val="22"/>
                <w:szCs w:val="22"/>
                <w:lang w:val="en-GB"/>
              </w:rPr>
              <w:t xml:space="preserve">b. Planning matters </w:t>
            </w:r>
            <w:bookmarkStart w:id="0" w:name="_GoBack"/>
            <w:bookmarkEnd w:id="0"/>
            <w:r w:rsidRPr="00710802">
              <w:rPr>
                <w:rFonts w:ascii="Arial" w:eastAsiaTheme="minorHAnsi" w:hAnsi="Arial" w:cs="Arial"/>
                <w:b/>
                <w:sz w:val="22"/>
                <w:szCs w:val="22"/>
                <w:lang w:val="en-GB"/>
              </w:rPr>
              <w:t xml:space="preserve">pending: </w:t>
            </w:r>
            <w:r w:rsidR="00B24E3B" w:rsidRPr="00710802">
              <w:rPr>
                <w:rFonts w:ascii="Arial" w:eastAsiaTheme="minorHAnsi" w:hAnsi="Arial" w:cs="Arial"/>
                <w:sz w:val="22"/>
                <w:szCs w:val="22"/>
                <w:lang w:val="en-GB"/>
              </w:rPr>
              <w:t>None</w:t>
            </w:r>
          </w:p>
          <w:p w:rsidR="00863C99" w:rsidRPr="00710802" w:rsidRDefault="00676BFE" w:rsidP="00710802">
            <w:pPr>
              <w:spacing w:after="200" w:line="276" w:lineRule="auto"/>
              <w:rPr>
                <w:rFonts w:ascii="Arial" w:eastAsiaTheme="minorHAnsi" w:hAnsi="Arial" w:cs="Arial"/>
                <w:b/>
                <w:sz w:val="22"/>
                <w:szCs w:val="22"/>
                <w:lang w:val="en-GB"/>
              </w:rPr>
            </w:pPr>
            <w:r w:rsidRPr="00710802">
              <w:rPr>
                <w:rFonts w:ascii="Arial" w:eastAsiaTheme="minorHAnsi" w:hAnsi="Arial" w:cs="Arial"/>
                <w:b/>
                <w:sz w:val="22"/>
                <w:szCs w:val="22"/>
                <w:lang w:val="en-GB"/>
              </w:rPr>
              <w:t xml:space="preserve">c. To consider any planning matters: </w:t>
            </w:r>
          </w:p>
          <w:p w:rsidR="00632132" w:rsidRPr="00710802" w:rsidRDefault="009D3E12" w:rsidP="00710802">
            <w:pPr>
              <w:spacing w:after="200" w:line="276" w:lineRule="auto"/>
              <w:rPr>
                <w:rFonts w:ascii="Arial" w:eastAsiaTheme="minorHAnsi" w:hAnsi="Arial" w:cs="Arial"/>
                <w:b/>
                <w:sz w:val="22"/>
                <w:szCs w:val="22"/>
                <w:lang w:val="en-GB"/>
              </w:rPr>
            </w:pPr>
            <w:r w:rsidRPr="00710802">
              <w:rPr>
                <w:rFonts w:ascii="Arial" w:eastAsiaTheme="minorHAnsi" w:hAnsi="Arial" w:cs="Arial"/>
                <w:b/>
                <w:sz w:val="22"/>
                <w:szCs w:val="22"/>
                <w:lang w:val="en-GB"/>
              </w:rPr>
              <w:t>24.</w:t>
            </w:r>
            <w:r w:rsidR="002F057C" w:rsidRPr="00710802">
              <w:rPr>
                <w:rFonts w:ascii="Arial" w:eastAsiaTheme="minorHAnsi" w:hAnsi="Arial" w:cs="Arial"/>
                <w:b/>
                <w:sz w:val="22"/>
                <w:szCs w:val="22"/>
                <w:lang w:val="en-GB"/>
              </w:rPr>
              <w:t>A</w:t>
            </w:r>
            <w:r w:rsidR="00676BFE" w:rsidRPr="00710802">
              <w:rPr>
                <w:rFonts w:ascii="Arial" w:eastAsiaTheme="minorHAnsi" w:hAnsi="Arial" w:cs="Arial"/>
                <w:b/>
                <w:sz w:val="22"/>
                <w:szCs w:val="22"/>
                <w:lang w:val="en-GB"/>
              </w:rPr>
              <w:t>genda Items</w:t>
            </w:r>
          </w:p>
          <w:p w:rsidR="0094577A" w:rsidRPr="00710802" w:rsidRDefault="0094577A" w:rsidP="00710802">
            <w:pPr>
              <w:rPr>
                <w:rFonts w:ascii="Arial" w:hAnsi="Arial" w:cs="Arial"/>
                <w:b/>
                <w:sz w:val="22"/>
                <w:szCs w:val="22"/>
              </w:rPr>
            </w:pPr>
            <w:r w:rsidRPr="00710802">
              <w:rPr>
                <w:rFonts w:ascii="Arial" w:hAnsi="Arial" w:cs="Arial"/>
                <w:b/>
                <w:sz w:val="22"/>
                <w:szCs w:val="22"/>
              </w:rPr>
              <w:t>24</w:t>
            </w:r>
            <w:r w:rsidRPr="00710802">
              <w:rPr>
                <w:rFonts w:ascii="Arial" w:hAnsi="Arial" w:cs="Arial"/>
                <w:b/>
                <w:sz w:val="22"/>
                <w:szCs w:val="22"/>
              </w:rPr>
              <w:t xml:space="preserve">.1 Local Transport Plan </w:t>
            </w:r>
            <w:proofErr w:type="spellStart"/>
            <w:r w:rsidRPr="00710802">
              <w:rPr>
                <w:rFonts w:ascii="Arial" w:hAnsi="Arial" w:cs="Arial"/>
                <w:b/>
                <w:sz w:val="22"/>
                <w:szCs w:val="22"/>
              </w:rPr>
              <w:t>Programme</w:t>
            </w:r>
            <w:proofErr w:type="spellEnd"/>
            <w:r w:rsidRPr="00710802">
              <w:rPr>
                <w:rFonts w:ascii="Arial" w:hAnsi="Arial" w:cs="Arial"/>
                <w:b/>
                <w:sz w:val="22"/>
                <w:szCs w:val="22"/>
              </w:rPr>
              <w:t xml:space="preserve"> 2018-19</w:t>
            </w:r>
          </w:p>
          <w:p w:rsidR="0094577A" w:rsidRPr="00710802" w:rsidRDefault="0094577A" w:rsidP="00710802">
            <w:pPr>
              <w:rPr>
                <w:rFonts w:ascii="Arial" w:hAnsi="Arial" w:cs="Arial"/>
                <w:sz w:val="22"/>
                <w:szCs w:val="22"/>
              </w:rPr>
            </w:pPr>
            <w:r w:rsidRPr="00710802">
              <w:rPr>
                <w:rFonts w:ascii="Arial" w:hAnsi="Arial" w:cs="Arial"/>
                <w:sz w:val="22"/>
                <w:szCs w:val="22"/>
              </w:rPr>
              <w:t>The clerk to submit the following priorities to NCC:</w:t>
            </w:r>
          </w:p>
          <w:p w:rsidR="0094577A" w:rsidRPr="00710802" w:rsidRDefault="0094577A" w:rsidP="00710802">
            <w:pPr>
              <w:pStyle w:val="ListParagraph"/>
              <w:numPr>
                <w:ilvl w:val="0"/>
                <w:numId w:val="37"/>
              </w:numPr>
              <w:rPr>
                <w:rFonts w:ascii="Arial" w:hAnsi="Arial" w:cs="Arial"/>
                <w:sz w:val="22"/>
                <w:szCs w:val="22"/>
              </w:rPr>
            </w:pPr>
            <w:r w:rsidRPr="00710802">
              <w:rPr>
                <w:rFonts w:ascii="Arial" w:hAnsi="Arial" w:cs="Arial"/>
                <w:sz w:val="22"/>
                <w:szCs w:val="22"/>
              </w:rPr>
              <w:lastRenderedPageBreak/>
              <w:t xml:space="preserve">Hauxley Lane – the sides of the road on the section between the A1068 and </w:t>
            </w:r>
            <w:proofErr w:type="spellStart"/>
            <w:r w:rsidRPr="00710802">
              <w:rPr>
                <w:rFonts w:ascii="Arial" w:hAnsi="Arial" w:cs="Arial"/>
                <w:sz w:val="22"/>
                <w:szCs w:val="22"/>
              </w:rPr>
              <w:t>Kirkwell</w:t>
            </w:r>
            <w:proofErr w:type="spellEnd"/>
            <w:r w:rsidRPr="00710802">
              <w:rPr>
                <w:rFonts w:ascii="Arial" w:hAnsi="Arial" w:cs="Arial"/>
                <w:sz w:val="22"/>
                <w:szCs w:val="22"/>
              </w:rPr>
              <w:t xml:space="preserve"> Cottages</w:t>
            </w:r>
            <w:r w:rsidR="009F49C3" w:rsidRPr="00710802">
              <w:rPr>
                <w:rFonts w:ascii="Arial" w:hAnsi="Arial" w:cs="Arial"/>
                <w:sz w:val="22"/>
                <w:szCs w:val="22"/>
              </w:rPr>
              <w:t xml:space="preserve"> is crumbling.</w:t>
            </w:r>
          </w:p>
          <w:p w:rsidR="009F49C3" w:rsidRPr="00710802" w:rsidRDefault="009F49C3" w:rsidP="00710802">
            <w:pPr>
              <w:pStyle w:val="ListParagraph"/>
              <w:numPr>
                <w:ilvl w:val="0"/>
                <w:numId w:val="37"/>
              </w:numPr>
              <w:rPr>
                <w:rFonts w:ascii="Arial" w:hAnsi="Arial" w:cs="Arial"/>
                <w:sz w:val="22"/>
                <w:szCs w:val="22"/>
              </w:rPr>
            </w:pPr>
            <w:r w:rsidRPr="00710802">
              <w:rPr>
                <w:rFonts w:ascii="Arial" w:hAnsi="Arial" w:cs="Arial"/>
                <w:sz w:val="22"/>
                <w:szCs w:val="22"/>
              </w:rPr>
              <w:t>End of Hauxley Lane before the bend at Stable Manor</w:t>
            </w:r>
          </w:p>
          <w:p w:rsidR="009F49C3" w:rsidRDefault="009F49C3" w:rsidP="00710802">
            <w:pPr>
              <w:pStyle w:val="ListParagraph"/>
              <w:numPr>
                <w:ilvl w:val="0"/>
                <w:numId w:val="37"/>
              </w:numPr>
              <w:rPr>
                <w:rFonts w:ascii="Arial" w:hAnsi="Arial" w:cs="Arial"/>
                <w:sz w:val="22"/>
                <w:szCs w:val="22"/>
              </w:rPr>
            </w:pPr>
            <w:proofErr w:type="spellStart"/>
            <w:r w:rsidRPr="00710802">
              <w:rPr>
                <w:rFonts w:ascii="Arial" w:hAnsi="Arial" w:cs="Arial"/>
                <w:sz w:val="22"/>
                <w:szCs w:val="22"/>
              </w:rPr>
              <w:t>Kirkwell</w:t>
            </w:r>
            <w:proofErr w:type="spellEnd"/>
            <w:r w:rsidRPr="00710802">
              <w:rPr>
                <w:rFonts w:ascii="Arial" w:hAnsi="Arial" w:cs="Arial"/>
                <w:sz w:val="22"/>
                <w:szCs w:val="22"/>
              </w:rPr>
              <w:t xml:space="preserve"> Cottages and Low Hauxley – Concern over traffic speeds</w:t>
            </w:r>
          </w:p>
          <w:p w:rsidR="00710802" w:rsidRPr="00710802" w:rsidRDefault="00710802" w:rsidP="00710802">
            <w:pPr>
              <w:pStyle w:val="ListParagraph"/>
              <w:rPr>
                <w:rFonts w:ascii="Arial" w:hAnsi="Arial" w:cs="Arial"/>
                <w:sz w:val="22"/>
                <w:szCs w:val="22"/>
              </w:rPr>
            </w:pPr>
          </w:p>
          <w:p w:rsidR="0094577A" w:rsidRPr="00710802" w:rsidRDefault="0094577A" w:rsidP="00710802">
            <w:pPr>
              <w:rPr>
                <w:rFonts w:ascii="Arial" w:hAnsi="Arial" w:cs="Arial"/>
                <w:b/>
                <w:sz w:val="22"/>
                <w:szCs w:val="22"/>
              </w:rPr>
            </w:pPr>
            <w:r w:rsidRPr="00710802">
              <w:rPr>
                <w:rFonts w:ascii="Arial" w:hAnsi="Arial" w:cs="Arial"/>
                <w:b/>
                <w:sz w:val="22"/>
                <w:szCs w:val="22"/>
              </w:rPr>
              <w:t>24</w:t>
            </w:r>
            <w:r w:rsidRPr="00710802">
              <w:rPr>
                <w:rFonts w:ascii="Arial" w:hAnsi="Arial" w:cs="Arial"/>
                <w:b/>
                <w:sz w:val="22"/>
                <w:szCs w:val="22"/>
              </w:rPr>
              <w:t>.2 Grass Cutting</w:t>
            </w:r>
          </w:p>
          <w:p w:rsidR="009F49C3" w:rsidRDefault="009F49C3" w:rsidP="00710802">
            <w:pPr>
              <w:rPr>
                <w:rFonts w:ascii="Arial" w:hAnsi="Arial" w:cs="Arial"/>
                <w:sz w:val="22"/>
                <w:szCs w:val="22"/>
              </w:rPr>
            </w:pPr>
            <w:r w:rsidRPr="00710802">
              <w:rPr>
                <w:rFonts w:ascii="Arial" w:hAnsi="Arial" w:cs="Arial"/>
                <w:sz w:val="22"/>
                <w:szCs w:val="22"/>
              </w:rPr>
              <w:t>Cllr Graham raised an issue with the pavements in High Hauxley and grass growing through them which has resulted in pedestrians choosing to walk on the road.  This issue was passed to him from a resident.  Cllr Calendar and Cllr Appleby are to look at this further and decide if this is something Louise Little could take on.</w:t>
            </w:r>
          </w:p>
          <w:p w:rsidR="00710802" w:rsidRPr="00710802" w:rsidRDefault="00710802" w:rsidP="00710802">
            <w:pPr>
              <w:rPr>
                <w:rFonts w:ascii="Arial" w:hAnsi="Arial" w:cs="Arial"/>
                <w:sz w:val="22"/>
                <w:szCs w:val="22"/>
              </w:rPr>
            </w:pPr>
          </w:p>
          <w:p w:rsidR="0094577A" w:rsidRPr="00710802" w:rsidRDefault="0094577A" w:rsidP="00710802">
            <w:pPr>
              <w:rPr>
                <w:rFonts w:ascii="Arial" w:hAnsi="Arial" w:cs="Arial"/>
                <w:b/>
                <w:sz w:val="22"/>
                <w:szCs w:val="22"/>
              </w:rPr>
            </w:pPr>
            <w:r w:rsidRPr="00710802">
              <w:rPr>
                <w:rFonts w:ascii="Arial" w:hAnsi="Arial" w:cs="Arial"/>
                <w:b/>
                <w:sz w:val="22"/>
                <w:szCs w:val="22"/>
              </w:rPr>
              <w:t>24</w:t>
            </w:r>
            <w:r w:rsidRPr="00710802">
              <w:rPr>
                <w:rFonts w:ascii="Arial" w:hAnsi="Arial" w:cs="Arial"/>
                <w:b/>
                <w:sz w:val="22"/>
                <w:szCs w:val="22"/>
              </w:rPr>
              <w:t>.3 Audit</w:t>
            </w:r>
          </w:p>
          <w:p w:rsidR="009A1F08" w:rsidRPr="00710802" w:rsidRDefault="009A1F08" w:rsidP="00710802">
            <w:pPr>
              <w:rPr>
                <w:rFonts w:ascii="Arial" w:hAnsi="Arial" w:cs="Arial"/>
                <w:sz w:val="22"/>
                <w:szCs w:val="22"/>
              </w:rPr>
            </w:pPr>
            <w:r w:rsidRPr="00710802">
              <w:rPr>
                <w:rFonts w:ascii="Arial" w:hAnsi="Arial" w:cs="Arial"/>
                <w:sz w:val="22"/>
                <w:szCs w:val="22"/>
              </w:rPr>
              <w:t>The Clerk and the chair updated other members about the Audit queries and responses that have subsequently been sent back.  The Clerk to send these to members electronically.  The Clerk to contact LBO to ascertain if there will be any financial penalty for missing the deadline.  A forward plan or calendar with alerts is to be created to prevent this from happening.</w:t>
            </w:r>
          </w:p>
          <w:p w:rsidR="009A1F08" w:rsidRPr="00710802" w:rsidRDefault="009A1F08" w:rsidP="00710802">
            <w:pPr>
              <w:rPr>
                <w:rFonts w:ascii="Arial" w:hAnsi="Arial" w:cs="Arial"/>
                <w:sz w:val="22"/>
                <w:szCs w:val="22"/>
              </w:rPr>
            </w:pPr>
          </w:p>
          <w:p w:rsidR="0094577A" w:rsidRPr="00710802" w:rsidRDefault="0094577A" w:rsidP="00710802">
            <w:pPr>
              <w:rPr>
                <w:rFonts w:ascii="Arial" w:hAnsi="Arial" w:cs="Arial"/>
                <w:b/>
                <w:sz w:val="22"/>
                <w:szCs w:val="22"/>
              </w:rPr>
            </w:pPr>
            <w:r w:rsidRPr="00710802">
              <w:rPr>
                <w:rFonts w:ascii="Arial" w:hAnsi="Arial" w:cs="Arial"/>
                <w:b/>
                <w:sz w:val="22"/>
                <w:szCs w:val="22"/>
              </w:rPr>
              <w:t>24</w:t>
            </w:r>
            <w:r w:rsidRPr="00710802">
              <w:rPr>
                <w:rFonts w:ascii="Arial" w:hAnsi="Arial" w:cs="Arial"/>
                <w:b/>
                <w:sz w:val="22"/>
                <w:szCs w:val="22"/>
              </w:rPr>
              <w:t xml:space="preserve">.4 </w:t>
            </w:r>
            <w:proofErr w:type="spellStart"/>
            <w:r w:rsidRPr="00710802">
              <w:rPr>
                <w:rFonts w:ascii="Arial" w:hAnsi="Arial" w:cs="Arial"/>
                <w:b/>
                <w:sz w:val="22"/>
                <w:szCs w:val="22"/>
              </w:rPr>
              <w:t>Newspage</w:t>
            </w:r>
            <w:proofErr w:type="spellEnd"/>
            <w:r w:rsidRPr="00710802">
              <w:rPr>
                <w:rFonts w:ascii="Arial" w:hAnsi="Arial" w:cs="Arial"/>
                <w:b/>
                <w:sz w:val="22"/>
                <w:szCs w:val="22"/>
              </w:rPr>
              <w:t xml:space="preserve"> items Sept, Octo, Nov</w:t>
            </w:r>
          </w:p>
          <w:p w:rsidR="009A1F08" w:rsidRPr="00710802" w:rsidRDefault="009A1F08" w:rsidP="00710802">
            <w:pPr>
              <w:rPr>
                <w:rFonts w:ascii="Arial" w:hAnsi="Arial" w:cs="Arial"/>
                <w:sz w:val="22"/>
                <w:szCs w:val="22"/>
              </w:rPr>
            </w:pPr>
            <w:r w:rsidRPr="00710802">
              <w:rPr>
                <w:rFonts w:ascii="Arial" w:hAnsi="Arial" w:cs="Arial"/>
                <w:sz w:val="22"/>
                <w:szCs w:val="22"/>
              </w:rPr>
              <w:t xml:space="preserve">Items for the </w:t>
            </w:r>
            <w:proofErr w:type="spellStart"/>
            <w:r w:rsidRPr="00710802">
              <w:rPr>
                <w:rFonts w:ascii="Arial" w:hAnsi="Arial" w:cs="Arial"/>
                <w:sz w:val="22"/>
                <w:szCs w:val="22"/>
              </w:rPr>
              <w:t>newspage</w:t>
            </w:r>
            <w:proofErr w:type="spellEnd"/>
            <w:r w:rsidRPr="00710802">
              <w:rPr>
                <w:rFonts w:ascii="Arial" w:hAnsi="Arial" w:cs="Arial"/>
                <w:sz w:val="22"/>
                <w:szCs w:val="22"/>
              </w:rPr>
              <w:t xml:space="preserve"> were discussed.  The Clerk to create.</w:t>
            </w:r>
          </w:p>
          <w:p w:rsidR="009A1F08" w:rsidRPr="00710802" w:rsidRDefault="009A1F08" w:rsidP="00710802">
            <w:pPr>
              <w:rPr>
                <w:rFonts w:ascii="Arial" w:hAnsi="Arial" w:cs="Arial"/>
                <w:sz w:val="22"/>
                <w:szCs w:val="22"/>
              </w:rPr>
            </w:pPr>
          </w:p>
          <w:p w:rsidR="0094577A" w:rsidRPr="00710802" w:rsidRDefault="0094577A" w:rsidP="00710802">
            <w:pPr>
              <w:rPr>
                <w:rFonts w:ascii="Arial" w:hAnsi="Arial" w:cs="Arial"/>
                <w:b/>
                <w:sz w:val="22"/>
                <w:szCs w:val="22"/>
              </w:rPr>
            </w:pPr>
            <w:r w:rsidRPr="00710802">
              <w:rPr>
                <w:rFonts w:ascii="Arial" w:hAnsi="Arial" w:cs="Arial"/>
                <w:b/>
                <w:sz w:val="22"/>
                <w:szCs w:val="22"/>
              </w:rPr>
              <w:t>24</w:t>
            </w:r>
            <w:r w:rsidRPr="00710802">
              <w:rPr>
                <w:rFonts w:ascii="Arial" w:hAnsi="Arial" w:cs="Arial"/>
                <w:b/>
                <w:sz w:val="22"/>
                <w:szCs w:val="22"/>
              </w:rPr>
              <w:t xml:space="preserve">.5 Stones for Chapel Row </w:t>
            </w:r>
            <w:proofErr w:type="spellStart"/>
            <w:r w:rsidRPr="00710802">
              <w:rPr>
                <w:rFonts w:ascii="Arial" w:hAnsi="Arial" w:cs="Arial"/>
                <w:b/>
                <w:sz w:val="22"/>
                <w:szCs w:val="22"/>
              </w:rPr>
              <w:t>inc</w:t>
            </w:r>
            <w:proofErr w:type="spellEnd"/>
            <w:r w:rsidRPr="00710802">
              <w:rPr>
                <w:rFonts w:ascii="Arial" w:hAnsi="Arial" w:cs="Arial"/>
                <w:b/>
                <w:sz w:val="22"/>
                <w:szCs w:val="22"/>
              </w:rPr>
              <w:t xml:space="preserve"> delivery</w:t>
            </w:r>
          </w:p>
          <w:p w:rsidR="009A1F08" w:rsidRPr="00710802" w:rsidRDefault="009A1F08" w:rsidP="00710802">
            <w:pPr>
              <w:rPr>
                <w:rFonts w:ascii="Arial" w:hAnsi="Arial" w:cs="Arial"/>
                <w:sz w:val="22"/>
                <w:szCs w:val="22"/>
              </w:rPr>
            </w:pPr>
            <w:r w:rsidRPr="00710802">
              <w:rPr>
                <w:rFonts w:ascii="Arial" w:hAnsi="Arial" w:cs="Arial"/>
                <w:sz w:val="22"/>
                <w:szCs w:val="22"/>
              </w:rPr>
              <w:t xml:space="preserve">Chapel Row residents have requested that they also have some stones delivered as in previous areas of the village.  It is expected that we will need around 10 </w:t>
            </w:r>
            <w:proofErr w:type="spellStart"/>
            <w:r w:rsidRPr="00710802">
              <w:rPr>
                <w:rFonts w:ascii="Arial" w:hAnsi="Arial" w:cs="Arial"/>
                <w:sz w:val="22"/>
                <w:szCs w:val="22"/>
              </w:rPr>
              <w:t>tonnes</w:t>
            </w:r>
            <w:proofErr w:type="spellEnd"/>
            <w:r w:rsidRPr="00710802">
              <w:rPr>
                <w:rFonts w:ascii="Arial" w:hAnsi="Arial" w:cs="Arial"/>
                <w:sz w:val="22"/>
                <w:szCs w:val="22"/>
              </w:rPr>
              <w:t xml:space="preserve">.  Cllr Calendar to contact the clerk with some available dates who will then contact </w:t>
            </w:r>
            <w:proofErr w:type="spellStart"/>
            <w:r w:rsidRPr="00710802">
              <w:rPr>
                <w:rFonts w:ascii="Arial" w:hAnsi="Arial" w:cs="Arial"/>
                <w:sz w:val="22"/>
                <w:szCs w:val="22"/>
              </w:rPr>
              <w:t>Rentons</w:t>
            </w:r>
            <w:proofErr w:type="spellEnd"/>
            <w:r w:rsidRPr="00710802">
              <w:rPr>
                <w:rFonts w:ascii="Arial" w:hAnsi="Arial" w:cs="Arial"/>
                <w:sz w:val="22"/>
                <w:szCs w:val="22"/>
              </w:rPr>
              <w:t xml:space="preserve"> to arrange.</w:t>
            </w:r>
          </w:p>
          <w:p w:rsidR="009A1F08" w:rsidRPr="00710802" w:rsidRDefault="009A1F08" w:rsidP="00710802">
            <w:pPr>
              <w:rPr>
                <w:rFonts w:ascii="Arial" w:hAnsi="Arial" w:cs="Arial"/>
                <w:sz w:val="22"/>
                <w:szCs w:val="22"/>
              </w:rPr>
            </w:pPr>
          </w:p>
          <w:p w:rsidR="009A1F08" w:rsidRPr="00710802" w:rsidRDefault="009A1F08" w:rsidP="00710802">
            <w:pPr>
              <w:rPr>
                <w:rFonts w:ascii="Arial" w:hAnsi="Arial" w:cs="Arial"/>
                <w:sz w:val="22"/>
                <w:szCs w:val="22"/>
              </w:rPr>
            </w:pPr>
            <w:r w:rsidRPr="00710802">
              <w:rPr>
                <w:rFonts w:ascii="Arial" w:hAnsi="Arial" w:cs="Arial"/>
                <w:sz w:val="22"/>
                <w:szCs w:val="22"/>
              </w:rPr>
              <w:t>Cllr Thomas has requested that Arriva are contacted and asked to put bus timetables on the new bus stops at Hauxley Lane and Percy Drive.</w:t>
            </w:r>
          </w:p>
          <w:p w:rsidR="0036626F" w:rsidRPr="00710802" w:rsidRDefault="0036626F" w:rsidP="00710802">
            <w:pPr>
              <w:rPr>
                <w:rFonts w:ascii="Arial" w:eastAsiaTheme="minorHAnsi" w:hAnsi="Arial" w:cs="Arial"/>
                <w:sz w:val="22"/>
                <w:szCs w:val="22"/>
                <w:lang w:val="en-GB"/>
              </w:rPr>
            </w:pPr>
          </w:p>
          <w:p w:rsidR="00632132" w:rsidRPr="00710802" w:rsidRDefault="009D3E12" w:rsidP="00710802">
            <w:pPr>
              <w:rPr>
                <w:rFonts w:ascii="Arial" w:eastAsiaTheme="minorHAnsi" w:hAnsi="Arial" w:cs="Arial"/>
                <w:b/>
                <w:sz w:val="22"/>
                <w:szCs w:val="22"/>
                <w:lang w:val="en-GB"/>
              </w:rPr>
            </w:pPr>
            <w:r w:rsidRPr="00710802">
              <w:rPr>
                <w:rFonts w:ascii="Arial" w:eastAsiaTheme="minorHAnsi" w:hAnsi="Arial" w:cs="Arial"/>
                <w:b/>
                <w:sz w:val="22"/>
                <w:szCs w:val="22"/>
                <w:lang w:val="en-GB"/>
              </w:rPr>
              <w:t>25</w:t>
            </w:r>
            <w:r w:rsidR="00C15289" w:rsidRPr="00710802">
              <w:rPr>
                <w:rFonts w:ascii="Arial" w:eastAsiaTheme="minorHAnsi" w:hAnsi="Arial" w:cs="Arial"/>
                <w:b/>
                <w:sz w:val="22"/>
                <w:szCs w:val="22"/>
                <w:lang w:val="en-GB"/>
              </w:rPr>
              <w:t>. Correspondence Received:</w:t>
            </w:r>
          </w:p>
          <w:p w:rsidR="009A1F08" w:rsidRPr="00710802" w:rsidRDefault="009A1F08" w:rsidP="00710802">
            <w:pPr>
              <w:tabs>
                <w:tab w:val="left" w:pos="7938"/>
              </w:tabs>
              <w:rPr>
                <w:rFonts w:ascii="Arial" w:hAnsi="Arial" w:cs="Arial"/>
                <w:b/>
                <w:sz w:val="22"/>
                <w:szCs w:val="22"/>
              </w:rPr>
            </w:pPr>
            <w:r w:rsidRPr="00710802">
              <w:rPr>
                <w:rFonts w:ascii="Arial" w:hAnsi="Arial" w:cs="Arial"/>
                <w:b/>
                <w:sz w:val="22"/>
                <w:szCs w:val="22"/>
              </w:rPr>
              <w:t>25</w:t>
            </w:r>
            <w:r w:rsidRPr="00710802">
              <w:rPr>
                <w:rFonts w:ascii="Arial" w:hAnsi="Arial" w:cs="Arial"/>
                <w:b/>
                <w:sz w:val="22"/>
                <w:szCs w:val="22"/>
              </w:rPr>
              <w:t>.1 Fire &amp; Rescue Plan consultation letter</w:t>
            </w:r>
          </w:p>
          <w:p w:rsidR="009A1F08" w:rsidRPr="00710802" w:rsidRDefault="009A1F08" w:rsidP="00710802">
            <w:pPr>
              <w:tabs>
                <w:tab w:val="left" w:pos="7938"/>
              </w:tabs>
              <w:rPr>
                <w:rFonts w:ascii="Arial" w:hAnsi="Arial" w:cs="Arial"/>
                <w:sz w:val="22"/>
                <w:szCs w:val="22"/>
              </w:rPr>
            </w:pPr>
            <w:r w:rsidRPr="00710802">
              <w:rPr>
                <w:rFonts w:ascii="Arial" w:hAnsi="Arial" w:cs="Arial"/>
                <w:sz w:val="22"/>
                <w:szCs w:val="22"/>
              </w:rPr>
              <w:t>Noted</w:t>
            </w:r>
          </w:p>
          <w:p w:rsidR="009A1F08" w:rsidRPr="00710802" w:rsidRDefault="009A1F08" w:rsidP="00710802">
            <w:pPr>
              <w:tabs>
                <w:tab w:val="left" w:pos="7938"/>
              </w:tabs>
              <w:rPr>
                <w:rFonts w:ascii="Arial" w:hAnsi="Arial" w:cs="Arial"/>
                <w:b/>
                <w:sz w:val="22"/>
                <w:szCs w:val="22"/>
              </w:rPr>
            </w:pPr>
            <w:r w:rsidRPr="00710802">
              <w:rPr>
                <w:rFonts w:ascii="Arial" w:hAnsi="Arial" w:cs="Arial"/>
                <w:b/>
                <w:sz w:val="22"/>
                <w:szCs w:val="22"/>
              </w:rPr>
              <w:t>25</w:t>
            </w:r>
            <w:r w:rsidRPr="00710802">
              <w:rPr>
                <w:rFonts w:ascii="Arial" w:hAnsi="Arial" w:cs="Arial"/>
                <w:b/>
                <w:sz w:val="22"/>
                <w:szCs w:val="22"/>
              </w:rPr>
              <w:t>.2 Core Strategy withdrawal</w:t>
            </w:r>
          </w:p>
          <w:p w:rsidR="009A1F08" w:rsidRPr="00710802" w:rsidRDefault="009A1F08" w:rsidP="00710802">
            <w:pPr>
              <w:tabs>
                <w:tab w:val="left" w:pos="7938"/>
              </w:tabs>
              <w:rPr>
                <w:rFonts w:ascii="Arial" w:hAnsi="Arial" w:cs="Arial"/>
                <w:sz w:val="22"/>
                <w:szCs w:val="22"/>
              </w:rPr>
            </w:pPr>
            <w:r w:rsidRPr="00710802">
              <w:rPr>
                <w:rFonts w:ascii="Arial" w:hAnsi="Arial" w:cs="Arial"/>
                <w:sz w:val="22"/>
                <w:szCs w:val="22"/>
              </w:rPr>
              <w:t>Noted</w:t>
            </w:r>
          </w:p>
          <w:p w:rsidR="009A1F08" w:rsidRPr="00710802" w:rsidRDefault="009A1F08" w:rsidP="00710802">
            <w:pPr>
              <w:tabs>
                <w:tab w:val="left" w:pos="7938"/>
              </w:tabs>
              <w:rPr>
                <w:rFonts w:ascii="Arial" w:hAnsi="Arial" w:cs="Arial"/>
                <w:b/>
                <w:sz w:val="22"/>
                <w:szCs w:val="22"/>
              </w:rPr>
            </w:pPr>
            <w:r w:rsidRPr="00710802">
              <w:rPr>
                <w:rFonts w:ascii="Arial" w:hAnsi="Arial" w:cs="Arial"/>
                <w:b/>
                <w:sz w:val="22"/>
                <w:szCs w:val="22"/>
              </w:rPr>
              <w:t>25</w:t>
            </w:r>
            <w:r w:rsidRPr="00710802">
              <w:rPr>
                <w:rFonts w:ascii="Arial" w:hAnsi="Arial" w:cs="Arial"/>
                <w:b/>
                <w:sz w:val="22"/>
                <w:szCs w:val="22"/>
              </w:rPr>
              <w:t>.3 Parish Council Policy Checklist</w:t>
            </w:r>
          </w:p>
          <w:p w:rsidR="009A1F08" w:rsidRPr="00710802" w:rsidRDefault="009A1F08" w:rsidP="00710802">
            <w:pPr>
              <w:tabs>
                <w:tab w:val="left" w:pos="7938"/>
              </w:tabs>
              <w:rPr>
                <w:rFonts w:ascii="Arial" w:hAnsi="Arial" w:cs="Arial"/>
                <w:sz w:val="22"/>
                <w:szCs w:val="22"/>
              </w:rPr>
            </w:pPr>
            <w:r w:rsidRPr="00710802">
              <w:rPr>
                <w:rFonts w:ascii="Arial" w:hAnsi="Arial" w:cs="Arial"/>
                <w:sz w:val="22"/>
                <w:szCs w:val="22"/>
              </w:rPr>
              <w:t>The clerk to email and members to decide which, if any the parish council would like to have</w:t>
            </w:r>
          </w:p>
          <w:p w:rsidR="009A1F08" w:rsidRPr="00710802" w:rsidRDefault="009A1F08" w:rsidP="00710802">
            <w:pPr>
              <w:tabs>
                <w:tab w:val="left" w:pos="7938"/>
              </w:tabs>
              <w:rPr>
                <w:rFonts w:ascii="Arial" w:hAnsi="Arial" w:cs="Arial"/>
                <w:b/>
                <w:sz w:val="22"/>
                <w:szCs w:val="22"/>
              </w:rPr>
            </w:pPr>
            <w:r w:rsidRPr="00710802">
              <w:rPr>
                <w:rFonts w:ascii="Arial" w:hAnsi="Arial" w:cs="Arial"/>
                <w:b/>
                <w:sz w:val="22"/>
                <w:szCs w:val="22"/>
              </w:rPr>
              <w:t>25</w:t>
            </w:r>
            <w:r w:rsidRPr="00710802">
              <w:rPr>
                <w:rFonts w:ascii="Arial" w:hAnsi="Arial" w:cs="Arial"/>
                <w:b/>
                <w:sz w:val="22"/>
                <w:szCs w:val="22"/>
              </w:rPr>
              <w:t>.4 Update on action to inform landlords of their responsibilities and ensure safety of vulnerable persons within the County of Northumberland</w:t>
            </w:r>
          </w:p>
          <w:p w:rsidR="009A1F08" w:rsidRPr="00710802" w:rsidRDefault="009A1F08" w:rsidP="00710802">
            <w:pPr>
              <w:tabs>
                <w:tab w:val="left" w:pos="7938"/>
              </w:tabs>
              <w:rPr>
                <w:rFonts w:ascii="Arial" w:hAnsi="Arial" w:cs="Arial"/>
                <w:sz w:val="22"/>
                <w:szCs w:val="22"/>
              </w:rPr>
            </w:pPr>
            <w:r w:rsidRPr="00710802">
              <w:rPr>
                <w:rFonts w:ascii="Arial" w:hAnsi="Arial" w:cs="Arial"/>
                <w:sz w:val="22"/>
                <w:szCs w:val="22"/>
              </w:rPr>
              <w:t>Noted</w:t>
            </w:r>
          </w:p>
          <w:p w:rsidR="009A1F08" w:rsidRPr="00710802" w:rsidRDefault="009A1F08" w:rsidP="00710802">
            <w:pPr>
              <w:tabs>
                <w:tab w:val="left" w:pos="7938"/>
              </w:tabs>
              <w:rPr>
                <w:rFonts w:ascii="Arial" w:hAnsi="Arial" w:cs="Arial"/>
                <w:b/>
                <w:sz w:val="22"/>
                <w:szCs w:val="22"/>
              </w:rPr>
            </w:pPr>
            <w:r w:rsidRPr="00710802">
              <w:rPr>
                <w:rFonts w:ascii="Arial" w:hAnsi="Arial" w:cs="Arial"/>
                <w:b/>
                <w:sz w:val="22"/>
                <w:szCs w:val="22"/>
              </w:rPr>
              <w:t>25</w:t>
            </w:r>
            <w:r w:rsidRPr="00710802">
              <w:rPr>
                <w:rFonts w:ascii="Arial" w:hAnsi="Arial" w:cs="Arial"/>
                <w:b/>
                <w:sz w:val="22"/>
                <w:szCs w:val="22"/>
              </w:rPr>
              <w:t>.5 Community Chest Scheme</w:t>
            </w:r>
          </w:p>
          <w:p w:rsidR="009A1F08" w:rsidRPr="00710802" w:rsidRDefault="009A1F08" w:rsidP="00710802">
            <w:pPr>
              <w:tabs>
                <w:tab w:val="left" w:pos="7938"/>
              </w:tabs>
              <w:rPr>
                <w:rFonts w:ascii="Arial" w:hAnsi="Arial" w:cs="Arial"/>
                <w:sz w:val="22"/>
                <w:szCs w:val="22"/>
              </w:rPr>
            </w:pPr>
            <w:r w:rsidRPr="00710802">
              <w:rPr>
                <w:rFonts w:ascii="Arial" w:hAnsi="Arial" w:cs="Arial"/>
                <w:sz w:val="22"/>
                <w:szCs w:val="22"/>
              </w:rPr>
              <w:t>Noted.  The clerk to add to Facebook</w:t>
            </w:r>
          </w:p>
          <w:p w:rsidR="009A1F08" w:rsidRPr="00710802" w:rsidRDefault="009A1F08" w:rsidP="00710802">
            <w:pPr>
              <w:tabs>
                <w:tab w:val="left" w:pos="7938"/>
              </w:tabs>
              <w:rPr>
                <w:rFonts w:ascii="Arial" w:hAnsi="Arial" w:cs="Arial"/>
                <w:b/>
                <w:sz w:val="22"/>
                <w:szCs w:val="22"/>
              </w:rPr>
            </w:pPr>
            <w:r w:rsidRPr="00710802">
              <w:rPr>
                <w:rFonts w:ascii="Arial" w:hAnsi="Arial" w:cs="Arial"/>
                <w:b/>
                <w:sz w:val="22"/>
                <w:szCs w:val="22"/>
              </w:rPr>
              <w:t>25</w:t>
            </w:r>
            <w:r w:rsidRPr="00710802">
              <w:rPr>
                <w:rFonts w:ascii="Arial" w:hAnsi="Arial" w:cs="Arial"/>
                <w:b/>
                <w:sz w:val="22"/>
                <w:szCs w:val="22"/>
              </w:rPr>
              <w:t>.6 4</w:t>
            </w:r>
            <w:r w:rsidRPr="00710802">
              <w:rPr>
                <w:rFonts w:ascii="Arial" w:hAnsi="Arial" w:cs="Arial"/>
                <w:b/>
                <w:sz w:val="22"/>
                <w:szCs w:val="22"/>
                <w:vertAlign w:val="superscript"/>
              </w:rPr>
              <w:t>th</w:t>
            </w:r>
            <w:r w:rsidRPr="00710802">
              <w:rPr>
                <w:rFonts w:ascii="Arial" w:hAnsi="Arial" w:cs="Arial"/>
                <w:b/>
                <w:sz w:val="22"/>
                <w:szCs w:val="22"/>
              </w:rPr>
              <w:t xml:space="preserve"> Annual Town and Parish Council Conference 5 October 2017</w:t>
            </w:r>
          </w:p>
          <w:p w:rsidR="009A1F08" w:rsidRPr="00710802" w:rsidRDefault="009A1F08" w:rsidP="00710802">
            <w:pPr>
              <w:tabs>
                <w:tab w:val="left" w:pos="7938"/>
              </w:tabs>
              <w:rPr>
                <w:rFonts w:ascii="Arial" w:hAnsi="Arial" w:cs="Arial"/>
                <w:sz w:val="22"/>
                <w:szCs w:val="22"/>
              </w:rPr>
            </w:pPr>
            <w:r w:rsidRPr="00710802">
              <w:rPr>
                <w:rFonts w:ascii="Arial" w:hAnsi="Arial" w:cs="Arial"/>
                <w:sz w:val="22"/>
                <w:szCs w:val="22"/>
              </w:rPr>
              <w:t>Noted</w:t>
            </w:r>
          </w:p>
          <w:p w:rsidR="009A1F08" w:rsidRPr="00710802" w:rsidRDefault="009A1F08" w:rsidP="00710802">
            <w:pPr>
              <w:tabs>
                <w:tab w:val="left" w:pos="7938"/>
              </w:tabs>
              <w:rPr>
                <w:rFonts w:ascii="Arial" w:hAnsi="Arial" w:cs="Arial"/>
                <w:b/>
                <w:sz w:val="22"/>
                <w:szCs w:val="22"/>
              </w:rPr>
            </w:pPr>
            <w:r w:rsidRPr="00710802">
              <w:rPr>
                <w:rFonts w:ascii="Arial" w:hAnsi="Arial" w:cs="Arial"/>
                <w:b/>
                <w:sz w:val="22"/>
                <w:szCs w:val="22"/>
              </w:rPr>
              <w:t>25</w:t>
            </w:r>
            <w:r w:rsidRPr="00710802">
              <w:rPr>
                <w:rFonts w:ascii="Arial" w:hAnsi="Arial" w:cs="Arial"/>
                <w:b/>
                <w:sz w:val="22"/>
                <w:szCs w:val="22"/>
              </w:rPr>
              <w:t xml:space="preserve">.7 Joint meetings with Town and Parish Council </w:t>
            </w:r>
          </w:p>
          <w:p w:rsidR="009A1F08" w:rsidRPr="00710802" w:rsidRDefault="009A1F08" w:rsidP="00710802">
            <w:pPr>
              <w:tabs>
                <w:tab w:val="left" w:pos="7938"/>
              </w:tabs>
              <w:rPr>
                <w:rFonts w:ascii="Arial" w:hAnsi="Arial" w:cs="Arial"/>
                <w:sz w:val="22"/>
                <w:szCs w:val="22"/>
              </w:rPr>
            </w:pPr>
            <w:r w:rsidRPr="00710802">
              <w:rPr>
                <w:rFonts w:ascii="Arial" w:hAnsi="Arial" w:cs="Arial"/>
                <w:sz w:val="22"/>
                <w:szCs w:val="22"/>
              </w:rPr>
              <w:t>Noted</w:t>
            </w:r>
          </w:p>
          <w:p w:rsidR="009A1F08" w:rsidRPr="00710802" w:rsidRDefault="009A1F08" w:rsidP="00710802">
            <w:pPr>
              <w:tabs>
                <w:tab w:val="left" w:pos="7938"/>
              </w:tabs>
              <w:rPr>
                <w:rFonts w:ascii="Arial" w:hAnsi="Arial" w:cs="Arial"/>
                <w:b/>
                <w:sz w:val="22"/>
                <w:szCs w:val="22"/>
              </w:rPr>
            </w:pPr>
            <w:r w:rsidRPr="00710802">
              <w:rPr>
                <w:rFonts w:ascii="Arial" w:hAnsi="Arial" w:cs="Arial"/>
                <w:b/>
                <w:sz w:val="22"/>
                <w:szCs w:val="22"/>
              </w:rPr>
              <w:t>25</w:t>
            </w:r>
            <w:r w:rsidRPr="00710802">
              <w:rPr>
                <w:rFonts w:ascii="Arial" w:hAnsi="Arial" w:cs="Arial"/>
                <w:b/>
                <w:sz w:val="22"/>
                <w:szCs w:val="22"/>
              </w:rPr>
              <w:t>.8 Applications for Transparency Fund</w:t>
            </w:r>
          </w:p>
          <w:p w:rsidR="009A1F08" w:rsidRPr="00710802" w:rsidRDefault="009A1F08" w:rsidP="00710802">
            <w:pPr>
              <w:tabs>
                <w:tab w:val="left" w:pos="7938"/>
              </w:tabs>
              <w:rPr>
                <w:rFonts w:ascii="Arial" w:hAnsi="Arial" w:cs="Arial"/>
                <w:sz w:val="22"/>
                <w:szCs w:val="22"/>
              </w:rPr>
            </w:pPr>
            <w:r w:rsidRPr="00710802">
              <w:rPr>
                <w:rFonts w:ascii="Arial" w:hAnsi="Arial" w:cs="Arial"/>
                <w:sz w:val="22"/>
                <w:szCs w:val="22"/>
              </w:rPr>
              <w:t xml:space="preserve">Noted </w:t>
            </w:r>
          </w:p>
          <w:p w:rsidR="009A1F08" w:rsidRPr="00710802" w:rsidRDefault="009A1F08" w:rsidP="00710802">
            <w:pPr>
              <w:tabs>
                <w:tab w:val="left" w:pos="7938"/>
              </w:tabs>
              <w:rPr>
                <w:rFonts w:ascii="Arial" w:hAnsi="Arial" w:cs="Arial"/>
                <w:sz w:val="22"/>
                <w:szCs w:val="22"/>
              </w:rPr>
            </w:pPr>
            <w:r w:rsidRPr="00710802">
              <w:rPr>
                <w:rFonts w:ascii="Arial" w:hAnsi="Arial" w:cs="Arial"/>
                <w:b/>
                <w:sz w:val="22"/>
                <w:szCs w:val="22"/>
              </w:rPr>
              <w:lastRenderedPageBreak/>
              <w:t>25.9 Remembrance Day Sunday</w:t>
            </w:r>
            <w:r w:rsidRPr="00710802">
              <w:rPr>
                <w:rFonts w:ascii="Arial" w:hAnsi="Arial" w:cs="Arial"/>
                <w:sz w:val="22"/>
                <w:szCs w:val="22"/>
              </w:rPr>
              <w:t xml:space="preserve"> – Cllr Appleby will attend on behalf of Hauxley Parish Council</w:t>
            </w:r>
          </w:p>
          <w:p w:rsidR="009A1F08" w:rsidRPr="00710802" w:rsidRDefault="009A1F08" w:rsidP="00710802">
            <w:pPr>
              <w:tabs>
                <w:tab w:val="left" w:pos="7938"/>
              </w:tabs>
              <w:rPr>
                <w:rFonts w:ascii="Arial" w:hAnsi="Arial" w:cs="Arial"/>
                <w:sz w:val="22"/>
                <w:szCs w:val="22"/>
              </w:rPr>
            </w:pPr>
          </w:p>
          <w:p w:rsidR="009A1F08" w:rsidRPr="00710802" w:rsidRDefault="009A1F08" w:rsidP="00710802">
            <w:pPr>
              <w:tabs>
                <w:tab w:val="left" w:pos="7938"/>
              </w:tabs>
              <w:rPr>
                <w:rFonts w:ascii="Arial" w:hAnsi="Arial" w:cs="Arial"/>
                <w:b/>
                <w:sz w:val="22"/>
                <w:szCs w:val="22"/>
              </w:rPr>
            </w:pPr>
            <w:r w:rsidRPr="00710802">
              <w:rPr>
                <w:rFonts w:ascii="Arial" w:hAnsi="Arial" w:cs="Arial"/>
                <w:b/>
                <w:sz w:val="22"/>
                <w:szCs w:val="22"/>
              </w:rPr>
              <w:t>26 – Date and time of next meeting</w:t>
            </w:r>
          </w:p>
          <w:p w:rsidR="009A1F08" w:rsidRPr="00710802" w:rsidRDefault="009A1F08" w:rsidP="00710802">
            <w:pPr>
              <w:tabs>
                <w:tab w:val="left" w:pos="7938"/>
              </w:tabs>
              <w:rPr>
                <w:rFonts w:ascii="Arial" w:hAnsi="Arial" w:cs="Arial"/>
                <w:sz w:val="22"/>
                <w:szCs w:val="22"/>
              </w:rPr>
            </w:pPr>
            <w:r w:rsidRPr="00710802">
              <w:rPr>
                <w:rFonts w:ascii="Arial" w:hAnsi="Arial" w:cs="Arial"/>
                <w:sz w:val="22"/>
                <w:szCs w:val="22"/>
              </w:rPr>
              <w:t xml:space="preserve">The next meeting with take place on Monday </w:t>
            </w:r>
            <w:r w:rsidR="00710802" w:rsidRPr="00710802">
              <w:rPr>
                <w:rFonts w:ascii="Arial" w:hAnsi="Arial" w:cs="Arial"/>
                <w:sz w:val="22"/>
                <w:szCs w:val="22"/>
              </w:rPr>
              <w:t>13 November 2017.</w:t>
            </w:r>
          </w:p>
          <w:p w:rsidR="00710802" w:rsidRPr="00710802" w:rsidRDefault="00710802" w:rsidP="00710802">
            <w:pPr>
              <w:tabs>
                <w:tab w:val="left" w:pos="7938"/>
              </w:tabs>
              <w:rPr>
                <w:rFonts w:ascii="Arial" w:hAnsi="Arial" w:cs="Arial"/>
                <w:sz w:val="22"/>
                <w:szCs w:val="22"/>
              </w:rPr>
            </w:pPr>
          </w:p>
          <w:p w:rsidR="00710802" w:rsidRPr="00710802" w:rsidRDefault="00710802" w:rsidP="00710802">
            <w:pPr>
              <w:tabs>
                <w:tab w:val="left" w:pos="7938"/>
              </w:tabs>
              <w:rPr>
                <w:rFonts w:ascii="Arial" w:hAnsi="Arial" w:cs="Arial"/>
                <w:sz w:val="22"/>
                <w:szCs w:val="22"/>
              </w:rPr>
            </w:pPr>
            <w:r w:rsidRPr="00710802">
              <w:rPr>
                <w:rFonts w:ascii="Arial" w:hAnsi="Arial" w:cs="Arial"/>
                <w:sz w:val="22"/>
                <w:szCs w:val="22"/>
              </w:rPr>
              <w:t>The meeting concluded at 19.45pm.</w:t>
            </w:r>
          </w:p>
          <w:p w:rsidR="00710802" w:rsidRPr="00710802" w:rsidRDefault="00710802" w:rsidP="00710802">
            <w:pPr>
              <w:tabs>
                <w:tab w:val="left" w:pos="7938"/>
              </w:tabs>
              <w:rPr>
                <w:rFonts w:ascii="Arial" w:hAnsi="Arial" w:cs="Arial"/>
                <w:sz w:val="22"/>
                <w:szCs w:val="22"/>
              </w:rPr>
            </w:pPr>
          </w:p>
          <w:p w:rsidR="00710802" w:rsidRPr="00710802" w:rsidRDefault="00710802" w:rsidP="00710802">
            <w:pPr>
              <w:tabs>
                <w:tab w:val="left" w:pos="7938"/>
              </w:tabs>
              <w:rPr>
                <w:rFonts w:ascii="Arial" w:hAnsi="Arial" w:cs="Arial"/>
                <w:sz w:val="22"/>
                <w:szCs w:val="22"/>
              </w:rPr>
            </w:pPr>
            <w:r w:rsidRPr="00710802">
              <w:rPr>
                <w:rFonts w:ascii="Arial" w:hAnsi="Arial" w:cs="Arial"/>
                <w:sz w:val="22"/>
                <w:szCs w:val="22"/>
              </w:rPr>
              <w:t>Agenda items to include</w:t>
            </w:r>
          </w:p>
          <w:p w:rsidR="00710802" w:rsidRPr="00710802" w:rsidRDefault="00710802" w:rsidP="00710802">
            <w:pPr>
              <w:tabs>
                <w:tab w:val="left" w:pos="7938"/>
              </w:tabs>
              <w:rPr>
                <w:rFonts w:ascii="Arial" w:hAnsi="Arial" w:cs="Arial"/>
                <w:sz w:val="22"/>
                <w:szCs w:val="22"/>
              </w:rPr>
            </w:pPr>
            <w:r w:rsidRPr="00710802">
              <w:rPr>
                <w:rFonts w:ascii="Arial" w:hAnsi="Arial" w:cs="Arial"/>
                <w:sz w:val="22"/>
                <w:szCs w:val="22"/>
              </w:rPr>
              <w:t>Audit outcome</w:t>
            </w:r>
          </w:p>
          <w:p w:rsidR="00710802" w:rsidRPr="00710802" w:rsidRDefault="00710802" w:rsidP="00710802">
            <w:pPr>
              <w:tabs>
                <w:tab w:val="left" w:pos="7938"/>
              </w:tabs>
              <w:rPr>
                <w:rFonts w:ascii="Arial" w:hAnsi="Arial" w:cs="Arial"/>
                <w:sz w:val="22"/>
                <w:szCs w:val="22"/>
              </w:rPr>
            </w:pPr>
            <w:r w:rsidRPr="00710802">
              <w:rPr>
                <w:rFonts w:ascii="Arial" w:hAnsi="Arial" w:cs="Arial"/>
                <w:sz w:val="22"/>
                <w:szCs w:val="22"/>
              </w:rPr>
              <w:t>Budget preparations and precept discussions</w:t>
            </w:r>
          </w:p>
          <w:p w:rsidR="00710802" w:rsidRPr="00710802" w:rsidRDefault="00710802" w:rsidP="00710802">
            <w:pPr>
              <w:tabs>
                <w:tab w:val="left" w:pos="7938"/>
              </w:tabs>
              <w:rPr>
                <w:rFonts w:ascii="Arial" w:hAnsi="Arial" w:cs="Arial"/>
                <w:sz w:val="22"/>
                <w:szCs w:val="22"/>
              </w:rPr>
            </w:pPr>
            <w:proofErr w:type="spellStart"/>
            <w:r w:rsidRPr="00710802">
              <w:rPr>
                <w:rFonts w:ascii="Arial" w:hAnsi="Arial" w:cs="Arial"/>
                <w:sz w:val="22"/>
                <w:szCs w:val="22"/>
              </w:rPr>
              <w:t>Neighbourhood</w:t>
            </w:r>
            <w:proofErr w:type="spellEnd"/>
            <w:r w:rsidRPr="00710802">
              <w:rPr>
                <w:rFonts w:ascii="Arial" w:hAnsi="Arial" w:cs="Arial"/>
                <w:sz w:val="22"/>
                <w:szCs w:val="22"/>
              </w:rPr>
              <w:t xml:space="preserve"> Planning</w:t>
            </w:r>
          </w:p>
          <w:p w:rsidR="009A1F08" w:rsidRPr="00710802" w:rsidRDefault="009A1F08" w:rsidP="00710802">
            <w:pPr>
              <w:tabs>
                <w:tab w:val="left" w:pos="7938"/>
              </w:tabs>
              <w:rPr>
                <w:rFonts w:ascii="Arial" w:hAnsi="Arial" w:cs="Arial"/>
                <w:sz w:val="22"/>
                <w:szCs w:val="22"/>
              </w:rPr>
            </w:pPr>
          </w:p>
          <w:p w:rsidR="009A1F08" w:rsidRPr="00710802" w:rsidRDefault="009A1F08" w:rsidP="00710802">
            <w:pPr>
              <w:tabs>
                <w:tab w:val="left" w:pos="7938"/>
              </w:tabs>
              <w:rPr>
                <w:rFonts w:ascii="Arial" w:hAnsi="Arial" w:cs="Arial"/>
                <w:sz w:val="22"/>
                <w:szCs w:val="22"/>
              </w:rPr>
            </w:pPr>
          </w:p>
          <w:p w:rsidR="009A1F08" w:rsidRPr="00710802" w:rsidRDefault="009A1F08" w:rsidP="00710802">
            <w:pPr>
              <w:tabs>
                <w:tab w:val="left" w:pos="7938"/>
              </w:tabs>
              <w:rPr>
                <w:rFonts w:ascii="Arial" w:hAnsi="Arial" w:cs="Arial"/>
                <w:sz w:val="22"/>
                <w:szCs w:val="22"/>
              </w:rPr>
            </w:pPr>
          </w:p>
          <w:p w:rsidR="00744393" w:rsidRPr="00710802" w:rsidRDefault="00744393" w:rsidP="00710802">
            <w:pPr>
              <w:rPr>
                <w:rFonts w:ascii="Arial" w:eastAsiaTheme="minorHAnsi" w:hAnsi="Arial" w:cs="Arial"/>
                <w:b/>
                <w:sz w:val="22"/>
                <w:szCs w:val="22"/>
                <w:lang w:val="en-GB"/>
              </w:rPr>
            </w:pPr>
          </w:p>
          <w:p w:rsidR="002C0C34" w:rsidRPr="00710802" w:rsidRDefault="008C5B80" w:rsidP="00710802">
            <w:pPr>
              <w:contextualSpacing/>
              <w:rPr>
                <w:rFonts w:ascii="Arial" w:hAnsi="Arial" w:cs="Arial"/>
                <w:sz w:val="22"/>
                <w:szCs w:val="22"/>
              </w:rPr>
            </w:pPr>
            <w:r w:rsidRPr="00710802">
              <w:rPr>
                <w:rFonts w:ascii="Arial" w:hAnsi="Arial" w:cs="Arial"/>
                <w:sz w:val="22"/>
                <w:szCs w:val="22"/>
              </w:rPr>
              <w:t xml:space="preserve"> </w:t>
            </w:r>
          </w:p>
        </w:tc>
        <w:tc>
          <w:tcPr>
            <w:tcW w:w="1260" w:type="dxa"/>
          </w:tcPr>
          <w:p w:rsidR="00354B92" w:rsidRPr="00710802" w:rsidRDefault="00354B92" w:rsidP="00710802">
            <w:pPr>
              <w:tabs>
                <w:tab w:val="left" w:pos="720"/>
                <w:tab w:val="left" w:pos="7938"/>
              </w:tabs>
              <w:rPr>
                <w:rFonts w:ascii="Arial" w:hAnsi="Arial" w:cs="Arial"/>
                <w:sz w:val="22"/>
                <w:szCs w:val="22"/>
              </w:rPr>
            </w:pPr>
          </w:p>
          <w:p w:rsidR="00354B92" w:rsidRPr="00710802" w:rsidRDefault="00354B92" w:rsidP="00710802">
            <w:pPr>
              <w:tabs>
                <w:tab w:val="left" w:pos="720"/>
                <w:tab w:val="left" w:pos="7938"/>
              </w:tabs>
              <w:rPr>
                <w:rFonts w:ascii="Arial" w:hAnsi="Arial" w:cs="Arial"/>
                <w:sz w:val="22"/>
                <w:szCs w:val="22"/>
              </w:rPr>
            </w:pPr>
          </w:p>
          <w:p w:rsidR="00354B92" w:rsidRPr="00710802" w:rsidRDefault="00354B92" w:rsidP="00710802">
            <w:pPr>
              <w:tabs>
                <w:tab w:val="left" w:pos="720"/>
                <w:tab w:val="left" w:pos="7938"/>
              </w:tabs>
              <w:rPr>
                <w:rFonts w:ascii="Arial" w:hAnsi="Arial" w:cs="Arial"/>
                <w:sz w:val="22"/>
                <w:szCs w:val="22"/>
              </w:rPr>
            </w:pPr>
          </w:p>
          <w:p w:rsidR="00354B92" w:rsidRPr="00710802" w:rsidRDefault="00354B92" w:rsidP="00710802">
            <w:pPr>
              <w:tabs>
                <w:tab w:val="left" w:pos="720"/>
                <w:tab w:val="left" w:pos="7938"/>
              </w:tabs>
              <w:rPr>
                <w:rFonts w:ascii="Arial" w:hAnsi="Arial" w:cs="Arial"/>
                <w:sz w:val="22"/>
                <w:szCs w:val="22"/>
              </w:rPr>
            </w:pPr>
          </w:p>
          <w:p w:rsidR="00354B92" w:rsidRPr="00710802" w:rsidRDefault="00354B92" w:rsidP="00710802">
            <w:pPr>
              <w:tabs>
                <w:tab w:val="left" w:pos="720"/>
                <w:tab w:val="left" w:pos="7938"/>
              </w:tabs>
              <w:rPr>
                <w:rFonts w:ascii="Arial" w:hAnsi="Arial" w:cs="Arial"/>
                <w:sz w:val="22"/>
                <w:szCs w:val="22"/>
              </w:rPr>
            </w:pPr>
          </w:p>
          <w:p w:rsidR="00354B92" w:rsidRPr="00710802" w:rsidRDefault="00354B92" w:rsidP="00710802">
            <w:pPr>
              <w:tabs>
                <w:tab w:val="left" w:pos="720"/>
                <w:tab w:val="left" w:pos="7938"/>
              </w:tabs>
              <w:rPr>
                <w:rFonts w:ascii="Arial" w:hAnsi="Arial" w:cs="Arial"/>
                <w:sz w:val="22"/>
                <w:szCs w:val="22"/>
              </w:rPr>
            </w:pPr>
          </w:p>
          <w:p w:rsidR="00354B92" w:rsidRPr="00710802" w:rsidRDefault="00354B92" w:rsidP="00710802">
            <w:pPr>
              <w:tabs>
                <w:tab w:val="left" w:pos="720"/>
                <w:tab w:val="left" w:pos="7938"/>
              </w:tabs>
              <w:rPr>
                <w:rFonts w:ascii="Arial" w:hAnsi="Arial" w:cs="Arial"/>
                <w:sz w:val="22"/>
                <w:szCs w:val="22"/>
              </w:rPr>
            </w:pPr>
          </w:p>
          <w:p w:rsidR="00354B92" w:rsidRPr="00710802" w:rsidRDefault="00354B92" w:rsidP="00710802">
            <w:pPr>
              <w:tabs>
                <w:tab w:val="left" w:pos="720"/>
                <w:tab w:val="left" w:pos="7938"/>
              </w:tabs>
              <w:rPr>
                <w:rFonts w:ascii="Arial" w:hAnsi="Arial" w:cs="Arial"/>
                <w:sz w:val="22"/>
                <w:szCs w:val="22"/>
              </w:rPr>
            </w:pPr>
          </w:p>
          <w:p w:rsidR="00354B92" w:rsidRPr="00710802" w:rsidRDefault="00354B92" w:rsidP="00710802">
            <w:pPr>
              <w:tabs>
                <w:tab w:val="left" w:pos="720"/>
                <w:tab w:val="left" w:pos="7938"/>
              </w:tabs>
              <w:rPr>
                <w:rFonts w:ascii="Arial" w:hAnsi="Arial" w:cs="Arial"/>
                <w:sz w:val="22"/>
                <w:szCs w:val="22"/>
              </w:rPr>
            </w:pPr>
          </w:p>
          <w:p w:rsidR="00354B92" w:rsidRPr="00710802" w:rsidRDefault="00354B92" w:rsidP="00710802">
            <w:pPr>
              <w:tabs>
                <w:tab w:val="left" w:pos="720"/>
                <w:tab w:val="left" w:pos="7938"/>
              </w:tabs>
              <w:rPr>
                <w:rFonts w:ascii="Arial" w:hAnsi="Arial" w:cs="Arial"/>
                <w:sz w:val="22"/>
                <w:szCs w:val="22"/>
              </w:rPr>
            </w:pPr>
          </w:p>
          <w:p w:rsidR="00354B92" w:rsidRPr="00710802" w:rsidRDefault="00354B92" w:rsidP="00710802">
            <w:pPr>
              <w:tabs>
                <w:tab w:val="left" w:pos="720"/>
                <w:tab w:val="left" w:pos="7938"/>
              </w:tabs>
              <w:rPr>
                <w:rFonts w:ascii="Arial" w:hAnsi="Arial" w:cs="Arial"/>
                <w:sz w:val="22"/>
                <w:szCs w:val="22"/>
              </w:rPr>
            </w:pPr>
          </w:p>
          <w:p w:rsidR="00354B92" w:rsidRPr="00710802" w:rsidRDefault="00354B92"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710802" w:rsidP="00710802">
            <w:pPr>
              <w:tabs>
                <w:tab w:val="left" w:pos="720"/>
                <w:tab w:val="left" w:pos="7938"/>
              </w:tabs>
              <w:rPr>
                <w:rFonts w:ascii="Arial" w:hAnsi="Arial" w:cs="Arial"/>
                <w:sz w:val="22"/>
                <w:szCs w:val="22"/>
              </w:rPr>
            </w:pPr>
            <w:r w:rsidRPr="00710802">
              <w:rPr>
                <w:rFonts w:ascii="Arial" w:hAnsi="Arial" w:cs="Arial"/>
                <w:sz w:val="22"/>
                <w:szCs w:val="22"/>
              </w:rPr>
              <w:t>CLERK</w:t>
            </w:r>
          </w:p>
          <w:p w:rsidR="0064499A" w:rsidRPr="00710802" w:rsidRDefault="0064499A"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r w:rsidRPr="00710802">
              <w:rPr>
                <w:rFonts w:ascii="Arial" w:hAnsi="Arial" w:cs="Arial"/>
                <w:sz w:val="22"/>
                <w:szCs w:val="22"/>
              </w:rPr>
              <w:t>CLERK</w:t>
            </w: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r w:rsidRPr="00710802">
              <w:rPr>
                <w:rFonts w:ascii="Arial" w:hAnsi="Arial" w:cs="Arial"/>
                <w:sz w:val="22"/>
                <w:szCs w:val="22"/>
              </w:rPr>
              <w:t>CLERK</w:t>
            </w: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r w:rsidRPr="00710802">
              <w:rPr>
                <w:rFonts w:ascii="Arial" w:hAnsi="Arial" w:cs="Arial"/>
                <w:sz w:val="22"/>
                <w:szCs w:val="22"/>
              </w:rPr>
              <w:t>CLERK</w:t>
            </w: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r>
              <w:rPr>
                <w:rFonts w:ascii="Arial" w:hAnsi="Arial" w:cs="Arial"/>
                <w:sz w:val="22"/>
                <w:szCs w:val="22"/>
              </w:rPr>
              <w:t>CLERK</w:t>
            </w: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r>
              <w:rPr>
                <w:rFonts w:ascii="Arial" w:hAnsi="Arial" w:cs="Arial"/>
                <w:sz w:val="22"/>
                <w:szCs w:val="22"/>
              </w:rPr>
              <w:t>RC/WA</w:t>
            </w: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r>
              <w:rPr>
                <w:rFonts w:ascii="Arial" w:hAnsi="Arial" w:cs="Arial"/>
                <w:sz w:val="22"/>
                <w:szCs w:val="22"/>
              </w:rPr>
              <w:t>CLERK</w:t>
            </w: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r>
              <w:rPr>
                <w:rFonts w:ascii="Arial" w:hAnsi="Arial" w:cs="Arial"/>
                <w:sz w:val="22"/>
                <w:szCs w:val="22"/>
              </w:rPr>
              <w:t>CLERK</w:t>
            </w: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r>
              <w:rPr>
                <w:rFonts w:ascii="Arial" w:hAnsi="Arial" w:cs="Arial"/>
                <w:sz w:val="22"/>
                <w:szCs w:val="22"/>
              </w:rPr>
              <w:t>RC</w:t>
            </w:r>
          </w:p>
          <w:p w:rsidR="00710802" w:rsidRDefault="00710802" w:rsidP="00710802">
            <w:pPr>
              <w:tabs>
                <w:tab w:val="left" w:pos="720"/>
                <w:tab w:val="left" w:pos="7938"/>
              </w:tabs>
              <w:rPr>
                <w:rFonts w:ascii="Arial" w:hAnsi="Arial" w:cs="Arial"/>
                <w:sz w:val="22"/>
                <w:szCs w:val="22"/>
              </w:rPr>
            </w:pPr>
            <w:r>
              <w:rPr>
                <w:rFonts w:ascii="Arial" w:hAnsi="Arial" w:cs="Arial"/>
                <w:sz w:val="22"/>
                <w:szCs w:val="22"/>
              </w:rPr>
              <w:t>CLERK</w:t>
            </w: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r>
              <w:rPr>
                <w:rFonts w:ascii="Arial" w:hAnsi="Arial" w:cs="Arial"/>
                <w:sz w:val="22"/>
                <w:szCs w:val="22"/>
              </w:rPr>
              <w:t>CLERK</w:t>
            </w: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r>
              <w:rPr>
                <w:rFonts w:ascii="Arial" w:hAnsi="Arial" w:cs="Arial"/>
                <w:sz w:val="22"/>
                <w:szCs w:val="22"/>
              </w:rPr>
              <w:t>CLERK</w:t>
            </w: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r>
              <w:rPr>
                <w:rFonts w:ascii="Arial" w:hAnsi="Arial" w:cs="Arial"/>
                <w:sz w:val="22"/>
                <w:szCs w:val="22"/>
              </w:rPr>
              <w:t>CLERK</w:t>
            </w: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710802" w:rsidRPr="00710802" w:rsidRDefault="00710802"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E41A6E" w:rsidRPr="00710802" w:rsidRDefault="00E41A6E" w:rsidP="00710802">
            <w:pPr>
              <w:tabs>
                <w:tab w:val="left" w:pos="720"/>
                <w:tab w:val="left" w:pos="7938"/>
              </w:tabs>
              <w:rPr>
                <w:rFonts w:ascii="Arial" w:hAnsi="Arial" w:cs="Arial"/>
                <w:sz w:val="22"/>
                <w:szCs w:val="22"/>
              </w:rPr>
            </w:pPr>
          </w:p>
          <w:p w:rsidR="00E41A6E" w:rsidRPr="00710802" w:rsidRDefault="00E41A6E" w:rsidP="00710802">
            <w:pPr>
              <w:tabs>
                <w:tab w:val="left" w:pos="720"/>
                <w:tab w:val="left" w:pos="7938"/>
              </w:tabs>
              <w:rPr>
                <w:rFonts w:ascii="Arial" w:hAnsi="Arial" w:cs="Arial"/>
                <w:sz w:val="22"/>
                <w:szCs w:val="22"/>
              </w:rPr>
            </w:pPr>
          </w:p>
          <w:p w:rsidR="00E41A6E" w:rsidRPr="00710802" w:rsidRDefault="00E41A6E"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p w:rsidR="0064499A" w:rsidRPr="00710802" w:rsidRDefault="0064499A" w:rsidP="00710802">
            <w:pPr>
              <w:tabs>
                <w:tab w:val="left" w:pos="720"/>
                <w:tab w:val="left" w:pos="7938"/>
              </w:tabs>
              <w:rPr>
                <w:rFonts w:ascii="Arial" w:hAnsi="Arial" w:cs="Arial"/>
                <w:sz w:val="22"/>
                <w:szCs w:val="22"/>
              </w:rPr>
            </w:pPr>
          </w:p>
        </w:tc>
      </w:tr>
      <w:tr w:rsidR="00B62432" w:rsidRPr="00710802" w:rsidTr="00710802">
        <w:trPr>
          <w:trHeight w:val="348"/>
        </w:trPr>
        <w:tc>
          <w:tcPr>
            <w:tcW w:w="7422" w:type="dxa"/>
          </w:tcPr>
          <w:p w:rsidR="00B62432" w:rsidRPr="00710802" w:rsidRDefault="00B62432" w:rsidP="00710802">
            <w:pPr>
              <w:rPr>
                <w:rFonts w:ascii="Arial" w:hAnsi="Arial" w:cs="Arial"/>
                <w:b/>
                <w:sz w:val="22"/>
                <w:szCs w:val="22"/>
                <w:lang w:val="en-GB"/>
              </w:rPr>
            </w:pPr>
          </w:p>
        </w:tc>
        <w:tc>
          <w:tcPr>
            <w:tcW w:w="1260" w:type="dxa"/>
          </w:tcPr>
          <w:p w:rsidR="00B62432" w:rsidRPr="00710802" w:rsidRDefault="00B62432" w:rsidP="00710802">
            <w:pPr>
              <w:tabs>
                <w:tab w:val="left" w:pos="720"/>
                <w:tab w:val="left" w:pos="7938"/>
              </w:tabs>
              <w:rPr>
                <w:rFonts w:ascii="Arial" w:hAnsi="Arial" w:cs="Arial"/>
                <w:sz w:val="22"/>
                <w:szCs w:val="22"/>
              </w:rPr>
            </w:pPr>
          </w:p>
        </w:tc>
      </w:tr>
    </w:tbl>
    <w:p w:rsidR="003B0086" w:rsidRPr="00710802" w:rsidRDefault="00710802" w:rsidP="00D577FE">
      <w:pPr>
        <w:rPr>
          <w:rFonts w:ascii="Arial" w:hAnsi="Arial" w:cs="Arial"/>
          <w:sz w:val="22"/>
          <w:szCs w:val="22"/>
        </w:rPr>
      </w:pPr>
      <w:r w:rsidRPr="00710802">
        <w:rPr>
          <w:rFonts w:ascii="Arial" w:hAnsi="Arial" w:cs="Arial"/>
          <w:sz w:val="22"/>
          <w:szCs w:val="22"/>
        </w:rPr>
        <w:br w:type="textWrapping" w:clear="all"/>
      </w:r>
    </w:p>
    <w:sectPr w:rsidR="003B0086" w:rsidRPr="00710802" w:rsidSect="006C2C00">
      <w:headerReference w:type="default" r:id="rId8"/>
      <w:footerReference w:type="default" r:id="rId9"/>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B9A" w:rsidRDefault="00D57B9A">
      <w:r>
        <w:separator/>
      </w:r>
    </w:p>
  </w:endnote>
  <w:endnote w:type="continuationSeparator" w:id="0">
    <w:p w:rsidR="00D57B9A" w:rsidRDefault="00D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E3" w:rsidRDefault="002660E3" w:rsidP="002660E3">
    <w:pPr>
      <w:pStyle w:val="Footer"/>
      <w:jc w:val="right"/>
    </w:pPr>
    <w:r>
      <w:t>Signed………………………Chair</w:t>
    </w:r>
  </w:p>
  <w:p w:rsidR="00285187" w:rsidRDefault="00285187">
    <w:pPr>
      <w:pStyle w:val="Footer"/>
      <w:jc w:val="center"/>
      <w:rPr>
        <w:rFonts w:ascii="Arial" w:hAnsi="Arial" w:cs="Arial"/>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B9A" w:rsidRDefault="00D57B9A">
      <w:r>
        <w:separator/>
      </w:r>
    </w:p>
  </w:footnote>
  <w:footnote w:type="continuationSeparator" w:id="0">
    <w:p w:rsidR="00D57B9A" w:rsidRDefault="00D5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187" w:rsidRPr="00D74B1D" w:rsidRDefault="00710802" w:rsidP="00D74B1D">
    <w:pPr>
      <w:jc w:val="center"/>
      <w:rPr>
        <w:rFonts w:ascii="Comic Sans MS" w:hAnsi="Comic Sans MS" w:cs="Arial"/>
        <w:b/>
        <w:sz w:val="28"/>
        <w:szCs w:val="28"/>
      </w:rPr>
    </w:pPr>
    <w:sdt>
      <w:sdtPr>
        <w:rPr>
          <w:rFonts w:ascii="Comic Sans MS" w:hAnsi="Comic Sans MS" w:cs="Arial"/>
          <w:b/>
          <w:sz w:val="28"/>
          <w:szCs w:val="28"/>
        </w:rPr>
        <w:id w:val="1610551517"/>
        <w:docPartObj>
          <w:docPartGallery w:val="Watermarks"/>
          <w:docPartUnique/>
        </w:docPartObj>
      </w:sdtPr>
      <w:sdtEndPr/>
      <w:sdtContent>
        <w:r>
          <w:rPr>
            <w:rFonts w:ascii="Comic Sans MS" w:hAnsi="Comic Sans MS" w:cs="Arial"/>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013D">
      <w:rPr>
        <w:rFonts w:ascii="Comic Sans MS" w:hAnsi="Comic Sans MS" w:cs="Arial"/>
        <w:b/>
        <w:sz w:val="28"/>
        <w:szCs w:val="28"/>
      </w:rPr>
      <w:t xml:space="preserve">HAUXLEY </w:t>
    </w:r>
    <w:r w:rsidR="00CE2733">
      <w:rPr>
        <w:rFonts w:ascii="Comic Sans MS" w:hAnsi="Comic Sans MS" w:cs="Arial"/>
        <w:b/>
        <w:sz w:val="28"/>
        <w:szCs w:val="28"/>
      </w:rPr>
      <w:t xml:space="preserve">PARISH COUNCIL – </w:t>
    </w:r>
    <w:r w:rsidR="009D3E12">
      <w:rPr>
        <w:rFonts w:ascii="Comic Sans MS" w:hAnsi="Comic Sans MS" w:cs="Arial"/>
        <w:b/>
        <w:sz w:val="28"/>
        <w:szCs w:val="28"/>
      </w:rPr>
      <w:t>September</w:t>
    </w:r>
    <w:r w:rsidR="006D5A92">
      <w:rPr>
        <w:rFonts w:ascii="Comic Sans MS" w:hAnsi="Comic Sans MS" w:cs="Arial"/>
        <w:b/>
        <w:sz w:val="28"/>
        <w:szCs w:val="28"/>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552"/>
    <w:multiLevelType w:val="hybridMultilevel"/>
    <w:tmpl w:val="FEF0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3" w15:restartNumberingAfterBreak="0">
    <w:nsid w:val="06EF351E"/>
    <w:multiLevelType w:val="hybridMultilevel"/>
    <w:tmpl w:val="E26A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30E32"/>
    <w:multiLevelType w:val="hybridMultilevel"/>
    <w:tmpl w:val="A54A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B2A0D"/>
    <w:multiLevelType w:val="hybridMultilevel"/>
    <w:tmpl w:val="E9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D7BD7"/>
    <w:multiLevelType w:val="hybridMultilevel"/>
    <w:tmpl w:val="0310FA18"/>
    <w:lvl w:ilvl="0" w:tplc="67CC54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21" w15:restartNumberingAfterBreak="0">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664AD3"/>
    <w:multiLevelType w:val="hybridMultilevel"/>
    <w:tmpl w:val="AF30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532F8"/>
    <w:multiLevelType w:val="hybridMultilevel"/>
    <w:tmpl w:val="1D30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E0AB7"/>
    <w:multiLevelType w:val="hybridMultilevel"/>
    <w:tmpl w:val="98CC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CE005C"/>
    <w:multiLevelType w:val="hybridMultilevel"/>
    <w:tmpl w:val="D12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C2881"/>
    <w:multiLevelType w:val="hybridMultilevel"/>
    <w:tmpl w:val="1A86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E7555"/>
    <w:multiLevelType w:val="hybridMultilevel"/>
    <w:tmpl w:val="DFE4B944"/>
    <w:lvl w:ilvl="0" w:tplc="D10E8AD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70A1F04"/>
    <w:multiLevelType w:val="hybridMultilevel"/>
    <w:tmpl w:val="6B82E226"/>
    <w:lvl w:ilvl="0" w:tplc="3E0A66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B6AEB"/>
    <w:multiLevelType w:val="hybridMultilevel"/>
    <w:tmpl w:val="ED3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37394"/>
    <w:multiLevelType w:val="hybridMultilevel"/>
    <w:tmpl w:val="438CA796"/>
    <w:lvl w:ilvl="0" w:tplc="3DE4D4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32"/>
  </w:num>
  <w:num w:numId="4">
    <w:abstractNumId w:val="27"/>
  </w:num>
  <w:num w:numId="5">
    <w:abstractNumId w:val="8"/>
  </w:num>
  <w:num w:numId="6">
    <w:abstractNumId w:val="20"/>
  </w:num>
  <w:num w:numId="7">
    <w:abstractNumId w:val="34"/>
  </w:num>
  <w:num w:numId="8">
    <w:abstractNumId w:val="12"/>
  </w:num>
  <w:num w:numId="9">
    <w:abstractNumId w:val="23"/>
  </w:num>
  <w:num w:numId="10">
    <w:abstractNumId w:val="2"/>
  </w:num>
  <w:num w:numId="11">
    <w:abstractNumId w:val="14"/>
  </w:num>
  <w:num w:numId="12">
    <w:abstractNumId w:val="22"/>
  </w:num>
  <w:num w:numId="13">
    <w:abstractNumId w:val="35"/>
  </w:num>
  <w:num w:numId="14">
    <w:abstractNumId w:val="7"/>
  </w:num>
  <w:num w:numId="15">
    <w:abstractNumId w:val="10"/>
  </w:num>
  <w:num w:numId="16">
    <w:abstractNumId w:val="28"/>
  </w:num>
  <w:num w:numId="17">
    <w:abstractNumId w:val="13"/>
  </w:num>
  <w:num w:numId="18">
    <w:abstractNumId w:val="6"/>
  </w:num>
  <w:num w:numId="19">
    <w:abstractNumId w:val="1"/>
  </w:num>
  <w:num w:numId="20">
    <w:abstractNumId w:val="11"/>
  </w:num>
  <w:num w:numId="21">
    <w:abstractNumId w:val="21"/>
  </w:num>
  <w:num w:numId="22">
    <w:abstractNumId w:val="15"/>
  </w:num>
  <w:num w:numId="23">
    <w:abstractNumId w:val="19"/>
  </w:num>
  <w:num w:numId="24">
    <w:abstractNumId w:val="4"/>
  </w:num>
  <w:num w:numId="25">
    <w:abstractNumId w:val="36"/>
  </w:num>
  <w:num w:numId="26">
    <w:abstractNumId w:val="29"/>
  </w:num>
  <w:num w:numId="27">
    <w:abstractNumId w:val="9"/>
  </w:num>
  <w:num w:numId="28">
    <w:abstractNumId w:val="0"/>
  </w:num>
  <w:num w:numId="29">
    <w:abstractNumId w:val="37"/>
  </w:num>
  <w:num w:numId="30">
    <w:abstractNumId w:val="16"/>
  </w:num>
  <w:num w:numId="31">
    <w:abstractNumId w:val="25"/>
  </w:num>
  <w:num w:numId="32">
    <w:abstractNumId w:val="30"/>
  </w:num>
  <w:num w:numId="33">
    <w:abstractNumId w:val="33"/>
  </w:num>
  <w:num w:numId="34">
    <w:abstractNumId w:val="24"/>
  </w:num>
  <w:num w:numId="35">
    <w:abstractNumId w:val="26"/>
  </w:num>
  <w:num w:numId="36">
    <w:abstractNumId w:val="31"/>
  </w:num>
  <w:num w:numId="37">
    <w:abstractNumId w:val="3"/>
  </w:num>
  <w:num w:numId="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7B"/>
    <w:rsid w:val="000117AF"/>
    <w:rsid w:val="00011929"/>
    <w:rsid w:val="000259F5"/>
    <w:rsid w:val="00025E99"/>
    <w:rsid w:val="00027B62"/>
    <w:rsid w:val="00030FAA"/>
    <w:rsid w:val="00035450"/>
    <w:rsid w:val="00044AE5"/>
    <w:rsid w:val="00045E26"/>
    <w:rsid w:val="00053EAD"/>
    <w:rsid w:val="0005695E"/>
    <w:rsid w:val="00073CCB"/>
    <w:rsid w:val="00074CA6"/>
    <w:rsid w:val="000763DC"/>
    <w:rsid w:val="00087CE5"/>
    <w:rsid w:val="000A2077"/>
    <w:rsid w:val="000A4FEF"/>
    <w:rsid w:val="000B4D64"/>
    <w:rsid w:val="000C0069"/>
    <w:rsid w:val="000C2C5C"/>
    <w:rsid w:val="000C3102"/>
    <w:rsid w:val="000C6105"/>
    <w:rsid w:val="000C6878"/>
    <w:rsid w:val="000D095E"/>
    <w:rsid w:val="000D4B11"/>
    <w:rsid w:val="000E09D2"/>
    <w:rsid w:val="000E186E"/>
    <w:rsid w:val="000F253C"/>
    <w:rsid w:val="000F730D"/>
    <w:rsid w:val="00101FEE"/>
    <w:rsid w:val="00103D24"/>
    <w:rsid w:val="00112285"/>
    <w:rsid w:val="00112763"/>
    <w:rsid w:val="0011615E"/>
    <w:rsid w:val="001163FA"/>
    <w:rsid w:val="00120CDF"/>
    <w:rsid w:val="00121594"/>
    <w:rsid w:val="001352DC"/>
    <w:rsid w:val="00135F11"/>
    <w:rsid w:val="001414B4"/>
    <w:rsid w:val="00143253"/>
    <w:rsid w:val="00145F8A"/>
    <w:rsid w:val="00146F5C"/>
    <w:rsid w:val="00150069"/>
    <w:rsid w:val="001506B1"/>
    <w:rsid w:val="00151AA9"/>
    <w:rsid w:val="001561C6"/>
    <w:rsid w:val="00160205"/>
    <w:rsid w:val="00160251"/>
    <w:rsid w:val="001606E6"/>
    <w:rsid w:val="00170B8A"/>
    <w:rsid w:val="00172421"/>
    <w:rsid w:val="001742A1"/>
    <w:rsid w:val="00182378"/>
    <w:rsid w:val="00187AF2"/>
    <w:rsid w:val="001A0A13"/>
    <w:rsid w:val="001A16D8"/>
    <w:rsid w:val="001A365A"/>
    <w:rsid w:val="001B305B"/>
    <w:rsid w:val="001C065C"/>
    <w:rsid w:val="001C66DC"/>
    <w:rsid w:val="001D0D86"/>
    <w:rsid w:val="001D5F3A"/>
    <w:rsid w:val="001F1792"/>
    <w:rsid w:val="001F6388"/>
    <w:rsid w:val="00201984"/>
    <w:rsid w:val="00210431"/>
    <w:rsid w:val="00212062"/>
    <w:rsid w:val="00221487"/>
    <w:rsid w:val="00226619"/>
    <w:rsid w:val="00226924"/>
    <w:rsid w:val="00227A39"/>
    <w:rsid w:val="00233066"/>
    <w:rsid w:val="0023502F"/>
    <w:rsid w:val="0023580A"/>
    <w:rsid w:val="0023732B"/>
    <w:rsid w:val="00247FBF"/>
    <w:rsid w:val="002617BA"/>
    <w:rsid w:val="002660E3"/>
    <w:rsid w:val="002665DD"/>
    <w:rsid w:val="00275120"/>
    <w:rsid w:val="002762CE"/>
    <w:rsid w:val="00276A08"/>
    <w:rsid w:val="00285187"/>
    <w:rsid w:val="0029143B"/>
    <w:rsid w:val="00295457"/>
    <w:rsid w:val="002C0C34"/>
    <w:rsid w:val="002E2E88"/>
    <w:rsid w:val="002E7DAC"/>
    <w:rsid w:val="002F057C"/>
    <w:rsid w:val="00303CC5"/>
    <w:rsid w:val="00306841"/>
    <w:rsid w:val="00307B7B"/>
    <w:rsid w:val="003125D1"/>
    <w:rsid w:val="00322043"/>
    <w:rsid w:val="003340CC"/>
    <w:rsid w:val="00340598"/>
    <w:rsid w:val="00354B92"/>
    <w:rsid w:val="00356434"/>
    <w:rsid w:val="0036626F"/>
    <w:rsid w:val="00370E62"/>
    <w:rsid w:val="003803DE"/>
    <w:rsid w:val="00383F63"/>
    <w:rsid w:val="00384A3B"/>
    <w:rsid w:val="0038699E"/>
    <w:rsid w:val="00397F59"/>
    <w:rsid w:val="003A5016"/>
    <w:rsid w:val="003A649E"/>
    <w:rsid w:val="003B0086"/>
    <w:rsid w:val="003B034B"/>
    <w:rsid w:val="003B52DA"/>
    <w:rsid w:val="003B714D"/>
    <w:rsid w:val="003D278B"/>
    <w:rsid w:val="003D2EE3"/>
    <w:rsid w:val="003D3CFF"/>
    <w:rsid w:val="003D40BA"/>
    <w:rsid w:val="003E41D2"/>
    <w:rsid w:val="003E6C91"/>
    <w:rsid w:val="003F061D"/>
    <w:rsid w:val="0040195B"/>
    <w:rsid w:val="004229CD"/>
    <w:rsid w:val="00431991"/>
    <w:rsid w:val="004339AB"/>
    <w:rsid w:val="004345A2"/>
    <w:rsid w:val="00435452"/>
    <w:rsid w:val="0043776C"/>
    <w:rsid w:val="004454E2"/>
    <w:rsid w:val="00450258"/>
    <w:rsid w:val="0045480E"/>
    <w:rsid w:val="004553EE"/>
    <w:rsid w:val="00456945"/>
    <w:rsid w:val="0046203C"/>
    <w:rsid w:val="00462BCE"/>
    <w:rsid w:val="00465537"/>
    <w:rsid w:val="004674C8"/>
    <w:rsid w:val="004703B3"/>
    <w:rsid w:val="00491A36"/>
    <w:rsid w:val="0049512D"/>
    <w:rsid w:val="004A0A68"/>
    <w:rsid w:val="004A32C5"/>
    <w:rsid w:val="004A702C"/>
    <w:rsid w:val="004B2169"/>
    <w:rsid w:val="004B2DE7"/>
    <w:rsid w:val="004B366C"/>
    <w:rsid w:val="004C1DCB"/>
    <w:rsid w:val="004C2C1B"/>
    <w:rsid w:val="004C2CC0"/>
    <w:rsid w:val="004C2F1C"/>
    <w:rsid w:val="004D07C1"/>
    <w:rsid w:val="004D0BC3"/>
    <w:rsid w:val="004E3237"/>
    <w:rsid w:val="004E34E4"/>
    <w:rsid w:val="004E5594"/>
    <w:rsid w:val="004E6150"/>
    <w:rsid w:val="004E6710"/>
    <w:rsid w:val="004F028D"/>
    <w:rsid w:val="004F111E"/>
    <w:rsid w:val="004F6047"/>
    <w:rsid w:val="004F6AFD"/>
    <w:rsid w:val="004F7223"/>
    <w:rsid w:val="005157C7"/>
    <w:rsid w:val="005176C4"/>
    <w:rsid w:val="00520D28"/>
    <w:rsid w:val="00523510"/>
    <w:rsid w:val="0052446B"/>
    <w:rsid w:val="00525172"/>
    <w:rsid w:val="00540A43"/>
    <w:rsid w:val="00542514"/>
    <w:rsid w:val="00543780"/>
    <w:rsid w:val="00546431"/>
    <w:rsid w:val="0056388F"/>
    <w:rsid w:val="005650C5"/>
    <w:rsid w:val="00571220"/>
    <w:rsid w:val="00573E2A"/>
    <w:rsid w:val="00574B6B"/>
    <w:rsid w:val="00576996"/>
    <w:rsid w:val="0057797A"/>
    <w:rsid w:val="00581BB3"/>
    <w:rsid w:val="00585301"/>
    <w:rsid w:val="005912F0"/>
    <w:rsid w:val="00595298"/>
    <w:rsid w:val="005A3C59"/>
    <w:rsid w:val="005B4C2A"/>
    <w:rsid w:val="005B5028"/>
    <w:rsid w:val="005B57D8"/>
    <w:rsid w:val="005B71F1"/>
    <w:rsid w:val="005B7BB0"/>
    <w:rsid w:val="005C1F16"/>
    <w:rsid w:val="005F073E"/>
    <w:rsid w:val="005F241C"/>
    <w:rsid w:val="006016FC"/>
    <w:rsid w:val="00603381"/>
    <w:rsid w:val="00607BC2"/>
    <w:rsid w:val="0061433A"/>
    <w:rsid w:val="0062728D"/>
    <w:rsid w:val="00632132"/>
    <w:rsid w:val="006363DD"/>
    <w:rsid w:val="0064014F"/>
    <w:rsid w:val="0064499A"/>
    <w:rsid w:val="00650BD8"/>
    <w:rsid w:val="0065378D"/>
    <w:rsid w:val="006564B8"/>
    <w:rsid w:val="00656ADD"/>
    <w:rsid w:val="006573BD"/>
    <w:rsid w:val="00664BDB"/>
    <w:rsid w:val="00665673"/>
    <w:rsid w:val="0066573F"/>
    <w:rsid w:val="00671030"/>
    <w:rsid w:val="0067115D"/>
    <w:rsid w:val="00675BB6"/>
    <w:rsid w:val="00676BFE"/>
    <w:rsid w:val="00680AEE"/>
    <w:rsid w:val="00681679"/>
    <w:rsid w:val="00681B77"/>
    <w:rsid w:val="00686146"/>
    <w:rsid w:val="0069067B"/>
    <w:rsid w:val="0069159C"/>
    <w:rsid w:val="00693D1A"/>
    <w:rsid w:val="0069452D"/>
    <w:rsid w:val="00695E90"/>
    <w:rsid w:val="006A498D"/>
    <w:rsid w:val="006B3913"/>
    <w:rsid w:val="006C2C00"/>
    <w:rsid w:val="006D096C"/>
    <w:rsid w:val="006D42F5"/>
    <w:rsid w:val="006D4F2D"/>
    <w:rsid w:val="006D5A92"/>
    <w:rsid w:val="006E2A96"/>
    <w:rsid w:val="006E45EB"/>
    <w:rsid w:val="006F1E49"/>
    <w:rsid w:val="007009BC"/>
    <w:rsid w:val="00702BC9"/>
    <w:rsid w:val="00704E52"/>
    <w:rsid w:val="00710802"/>
    <w:rsid w:val="007125B9"/>
    <w:rsid w:val="00712910"/>
    <w:rsid w:val="00712A70"/>
    <w:rsid w:val="00712D7F"/>
    <w:rsid w:val="00720967"/>
    <w:rsid w:val="00720FA9"/>
    <w:rsid w:val="007248C1"/>
    <w:rsid w:val="00733568"/>
    <w:rsid w:val="00735AC2"/>
    <w:rsid w:val="00735B53"/>
    <w:rsid w:val="007408DB"/>
    <w:rsid w:val="00741E4C"/>
    <w:rsid w:val="00742B8E"/>
    <w:rsid w:val="00744393"/>
    <w:rsid w:val="0075600D"/>
    <w:rsid w:val="007560F3"/>
    <w:rsid w:val="0076521F"/>
    <w:rsid w:val="00772C9F"/>
    <w:rsid w:val="00790044"/>
    <w:rsid w:val="007A5921"/>
    <w:rsid w:val="007B32CE"/>
    <w:rsid w:val="007C4A55"/>
    <w:rsid w:val="007C6562"/>
    <w:rsid w:val="007D2C81"/>
    <w:rsid w:val="007D4BE7"/>
    <w:rsid w:val="007D654A"/>
    <w:rsid w:val="007F1DD2"/>
    <w:rsid w:val="007F2D2C"/>
    <w:rsid w:val="007F7489"/>
    <w:rsid w:val="008078A3"/>
    <w:rsid w:val="00823425"/>
    <w:rsid w:val="00827E31"/>
    <w:rsid w:val="00831F22"/>
    <w:rsid w:val="0083295B"/>
    <w:rsid w:val="00832A3A"/>
    <w:rsid w:val="0083710F"/>
    <w:rsid w:val="008378C7"/>
    <w:rsid w:val="00840001"/>
    <w:rsid w:val="00841816"/>
    <w:rsid w:val="00847684"/>
    <w:rsid w:val="00850A3F"/>
    <w:rsid w:val="00860609"/>
    <w:rsid w:val="00863C99"/>
    <w:rsid w:val="00871A1B"/>
    <w:rsid w:val="00881669"/>
    <w:rsid w:val="0089492F"/>
    <w:rsid w:val="00895932"/>
    <w:rsid w:val="008A2F6A"/>
    <w:rsid w:val="008A788D"/>
    <w:rsid w:val="008B76B1"/>
    <w:rsid w:val="008C1425"/>
    <w:rsid w:val="008C1BCD"/>
    <w:rsid w:val="008C3306"/>
    <w:rsid w:val="008C5B80"/>
    <w:rsid w:val="008D2433"/>
    <w:rsid w:val="008E1A20"/>
    <w:rsid w:val="008E2E3B"/>
    <w:rsid w:val="008E3A44"/>
    <w:rsid w:val="008E6A06"/>
    <w:rsid w:val="008F0AA0"/>
    <w:rsid w:val="008F2FF0"/>
    <w:rsid w:val="008F42AE"/>
    <w:rsid w:val="00900F80"/>
    <w:rsid w:val="00905359"/>
    <w:rsid w:val="009056D2"/>
    <w:rsid w:val="009073ED"/>
    <w:rsid w:val="0091521A"/>
    <w:rsid w:val="0091667B"/>
    <w:rsid w:val="009237B7"/>
    <w:rsid w:val="00930465"/>
    <w:rsid w:val="0093284E"/>
    <w:rsid w:val="009334B0"/>
    <w:rsid w:val="0093370C"/>
    <w:rsid w:val="00936B9E"/>
    <w:rsid w:val="00940B35"/>
    <w:rsid w:val="0094577A"/>
    <w:rsid w:val="009466B4"/>
    <w:rsid w:val="009532AF"/>
    <w:rsid w:val="0095379F"/>
    <w:rsid w:val="00967DCE"/>
    <w:rsid w:val="0097536C"/>
    <w:rsid w:val="009913DF"/>
    <w:rsid w:val="00991D7C"/>
    <w:rsid w:val="009971D8"/>
    <w:rsid w:val="00997B33"/>
    <w:rsid w:val="009A1972"/>
    <w:rsid w:val="009A1F08"/>
    <w:rsid w:val="009A1F51"/>
    <w:rsid w:val="009A2821"/>
    <w:rsid w:val="009A6246"/>
    <w:rsid w:val="009B34B4"/>
    <w:rsid w:val="009B70F0"/>
    <w:rsid w:val="009C5710"/>
    <w:rsid w:val="009C5CD3"/>
    <w:rsid w:val="009D321D"/>
    <w:rsid w:val="009D3E12"/>
    <w:rsid w:val="009E0E6D"/>
    <w:rsid w:val="009E503B"/>
    <w:rsid w:val="009F49C3"/>
    <w:rsid w:val="00A00DEE"/>
    <w:rsid w:val="00A11E45"/>
    <w:rsid w:val="00A1551D"/>
    <w:rsid w:val="00A1557E"/>
    <w:rsid w:val="00A17E42"/>
    <w:rsid w:val="00A17FC8"/>
    <w:rsid w:val="00A27372"/>
    <w:rsid w:val="00A31C76"/>
    <w:rsid w:val="00A33855"/>
    <w:rsid w:val="00A33CD2"/>
    <w:rsid w:val="00A57216"/>
    <w:rsid w:val="00A6041C"/>
    <w:rsid w:val="00A66354"/>
    <w:rsid w:val="00A67308"/>
    <w:rsid w:val="00A71BB3"/>
    <w:rsid w:val="00A743CC"/>
    <w:rsid w:val="00A75031"/>
    <w:rsid w:val="00A77349"/>
    <w:rsid w:val="00A8008B"/>
    <w:rsid w:val="00A816FA"/>
    <w:rsid w:val="00A81F30"/>
    <w:rsid w:val="00A91444"/>
    <w:rsid w:val="00AA45BE"/>
    <w:rsid w:val="00AA73B3"/>
    <w:rsid w:val="00AB361A"/>
    <w:rsid w:val="00AB3FB6"/>
    <w:rsid w:val="00AC4F95"/>
    <w:rsid w:val="00AC500C"/>
    <w:rsid w:val="00AC6FE3"/>
    <w:rsid w:val="00AD0EDE"/>
    <w:rsid w:val="00AD3C06"/>
    <w:rsid w:val="00AE5D29"/>
    <w:rsid w:val="00AE5F27"/>
    <w:rsid w:val="00AF19AB"/>
    <w:rsid w:val="00B0040A"/>
    <w:rsid w:val="00B0087C"/>
    <w:rsid w:val="00B015BA"/>
    <w:rsid w:val="00B057C1"/>
    <w:rsid w:val="00B05DDC"/>
    <w:rsid w:val="00B10FF9"/>
    <w:rsid w:val="00B11748"/>
    <w:rsid w:val="00B11A43"/>
    <w:rsid w:val="00B12DC7"/>
    <w:rsid w:val="00B15056"/>
    <w:rsid w:val="00B23052"/>
    <w:rsid w:val="00B2333A"/>
    <w:rsid w:val="00B23405"/>
    <w:rsid w:val="00B2373C"/>
    <w:rsid w:val="00B24E3B"/>
    <w:rsid w:val="00B33172"/>
    <w:rsid w:val="00B409C8"/>
    <w:rsid w:val="00B42A04"/>
    <w:rsid w:val="00B50E99"/>
    <w:rsid w:val="00B62432"/>
    <w:rsid w:val="00B762AF"/>
    <w:rsid w:val="00B81978"/>
    <w:rsid w:val="00B849C0"/>
    <w:rsid w:val="00B906FD"/>
    <w:rsid w:val="00B9548C"/>
    <w:rsid w:val="00BA0305"/>
    <w:rsid w:val="00BA063B"/>
    <w:rsid w:val="00BA098A"/>
    <w:rsid w:val="00BC5691"/>
    <w:rsid w:val="00BC598E"/>
    <w:rsid w:val="00BD5FBD"/>
    <w:rsid w:val="00BD6B2A"/>
    <w:rsid w:val="00BE1A7A"/>
    <w:rsid w:val="00BE2B24"/>
    <w:rsid w:val="00BF51C9"/>
    <w:rsid w:val="00C02A51"/>
    <w:rsid w:val="00C04615"/>
    <w:rsid w:val="00C07362"/>
    <w:rsid w:val="00C118C5"/>
    <w:rsid w:val="00C11BE4"/>
    <w:rsid w:val="00C15289"/>
    <w:rsid w:val="00C225D9"/>
    <w:rsid w:val="00C23B68"/>
    <w:rsid w:val="00C46674"/>
    <w:rsid w:val="00C5070E"/>
    <w:rsid w:val="00C56626"/>
    <w:rsid w:val="00C573FB"/>
    <w:rsid w:val="00C6013D"/>
    <w:rsid w:val="00C62B02"/>
    <w:rsid w:val="00C664F4"/>
    <w:rsid w:val="00C75663"/>
    <w:rsid w:val="00C77F69"/>
    <w:rsid w:val="00C84C81"/>
    <w:rsid w:val="00C90D0D"/>
    <w:rsid w:val="00C97401"/>
    <w:rsid w:val="00CA1B05"/>
    <w:rsid w:val="00CA5619"/>
    <w:rsid w:val="00CB1491"/>
    <w:rsid w:val="00CC0A4E"/>
    <w:rsid w:val="00CD17F7"/>
    <w:rsid w:val="00CD1AFB"/>
    <w:rsid w:val="00CE0736"/>
    <w:rsid w:val="00CE2733"/>
    <w:rsid w:val="00CE2D26"/>
    <w:rsid w:val="00CE5768"/>
    <w:rsid w:val="00CF0686"/>
    <w:rsid w:val="00CF34CC"/>
    <w:rsid w:val="00D123A9"/>
    <w:rsid w:val="00D32EDB"/>
    <w:rsid w:val="00D35CC9"/>
    <w:rsid w:val="00D40030"/>
    <w:rsid w:val="00D423DA"/>
    <w:rsid w:val="00D455B8"/>
    <w:rsid w:val="00D51C2A"/>
    <w:rsid w:val="00D5274F"/>
    <w:rsid w:val="00D577FE"/>
    <w:rsid w:val="00D57B9A"/>
    <w:rsid w:val="00D74B1D"/>
    <w:rsid w:val="00D76843"/>
    <w:rsid w:val="00D77A5B"/>
    <w:rsid w:val="00D82B63"/>
    <w:rsid w:val="00D83065"/>
    <w:rsid w:val="00D870A0"/>
    <w:rsid w:val="00D96C16"/>
    <w:rsid w:val="00DA2259"/>
    <w:rsid w:val="00DB248E"/>
    <w:rsid w:val="00DB65AC"/>
    <w:rsid w:val="00DD0B91"/>
    <w:rsid w:val="00DD38C9"/>
    <w:rsid w:val="00DD7327"/>
    <w:rsid w:val="00DE570F"/>
    <w:rsid w:val="00DF627D"/>
    <w:rsid w:val="00DF6C06"/>
    <w:rsid w:val="00DF6D76"/>
    <w:rsid w:val="00E25270"/>
    <w:rsid w:val="00E26C77"/>
    <w:rsid w:val="00E31699"/>
    <w:rsid w:val="00E33016"/>
    <w:rsid w:val="00E3714D"/>
    <w:rsid w:val="00E40BD6"/>
    <w:rsid w:val="00E41A6E"/>
    <w:rsid w:val="00E51D9E"/>
    <w:rsid w:val="00E56909"/>
    <w:rsid w:val="00E61434"/>
    <w:rsid w:val="00E710F5"/>
    <w:rsid w:val="00E74E28"/>
    <w:rsid w:val="00E74E34"/>
    <w:rsid w:val="00E7627C"/>
    <w:rsid w:val="00E80377"/>
    <w:rsid w:val="00E8084B"/>
    <w:rsid w:val="00E831DA"/>
    <w:rsid w:val="00EB2807"/>
    <w:rsid w:val="00EB29B1"/>
    <w:rsid w:val="00EB29F5"/>
    <w:rsid w:val="00EB3032"/>
    <w:rsid w:val="00EB416B"/>
    <w:rsid w:val="00EB5024"/>
    <w:rsid w:val="00EB57B0"/>
    <w:rsid w:val="00EC2D0E"/>
    <w:rsid w:val="00EC429A"/>
    <w:rsid w:val="00EC5280"/>
    <w:rsid w:val="00EC5DC7"/>
    <w:rsid w:val="00EF2547"/>
    <w:rsid w:val="00F049FD"/>
    <w:rsid w:val="00F177CE"/>
    <w:rsid w:val="00F20DBF"/>
    <w:rsid w:val="00F21361"/>
    <w:rsid w:val="00F23E47"/>
    <w:rsid w:val="00F273F9"/>
    <w:rsid w:val="00F3212C"/>
    <w:rsid w:val="00F334B7"/>
    <w:rsid w:val="00F476A0"/>
    <w:rsid w:val="00F501FD"/>
    <w:rsid w:val="00F538AB"/>
    <w:rsid w:val="00F54C52"/>
    <w:rsid w:val="00F6119E"/>
    <w:rsid w:val="00F7325C"/>
    <w:rsid w:val="00F74C45"/>
    <w:rsid w:val="00F76989"/>
    <w:rsid w:val="00F81B22"/>
    <w:rsid w:val="00F86B58"/>
    <w:rsid w:val="00F9501F"/>
    <w:rsid w:val="00FA7A3C"/>
    <w:rsid w:val="00FC3B3A"/>
    <w:rsid w:val="00FC4EC9"/>
    <w:rsid w:val="00FC71AC"/>
    <w:rsid w:val="00FC796E"/>
    <w:rsid w:val="00FD1E62"/>
    <w:rsid w:val="00FD3810"/>
    <w:rsid w:val="00FD7F17"/>
    <w:rsid w:val="00FE0FBE"/>
    <w:rsid w:val="00FE5315"/>
    <w:rsid w:val="00FF5697"/>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2B903C"/>
  <w15:docId w15:val="{231583EA-3CD3-418A-A763-029D7F1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2C00"/>
    <w:rPr>
      <w:sz w:val="24"/>
      <w:szCs w:val="24"/>
      <w:lang w:val="en-US" w:eastAsia="en-US"/>
    </w:rPr>
  </w:style>
  <w:style w:type="paragraph" w:styleId="Heading1">
    <w:name w:val="heading 1"/>
    <w:basedOn w:val="Normal"/>
    <w:next w:val="Normal"/>
    <w:qFormat/>
    <w:rsid w:val="006C2C00"/>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C00"/>
    <w:pPr>
      <w:tabs>
        <w:tab w:val="left" w:pos="720"/>
        <w:tab w:val="left" w:pos="7938"/>
      </w:tabs>
    </w:pPr>
    <w:rPr>
      <w:sz w:val="20"/>
    </w:rPr>
  </w:style>
  <w:style w:type="character" w:styleId="Hyperlink">
    <w:name w:val="Hyperlink"/>
    <w:rsid w:val="006C2C00"/>
    <w:rPr>
      <w:color w:val="0000FF"/>
      <w:u w:val="single"/>
    </w:rPr>
  </w:style>
  <w:style w:type="paragraph" w:styleId="BalloonText">
    <w:name w:val="Balloon Text"/>
    <w:basedOn w:val="Normal"/>
    <w:semiHidden/>
    <w:rsid w:val="006C2C00"/>
    <w:rPr>
      <w:rFonts w:ascii="Tahoma" w:hAnsi="Tahoma" w:cs="Tahoma"/>
      <w:sz w:val="16"/>
      <w:szCs w:val="16"/>
    </w:rPr>
  </w:style>
  <w:style w:type="paragraph" w:styleId="Header">
    <w:name w:val="header"/>
    <w:basedOn w:val="Normal"/>
    <w:rsid w:val="006C2C00"/>
    <w:pPr>
      <w:tabs>
        <w:tab w:val="center" w:pos="4153"/>
        <w:tab w:val="right" w:pos="8306"/>
      </w:tabs>
    </w:pPr>
  </w:style>
  <w:style w:type="paragraph" w:styleId="Footer">
    <w:name w:val="footer"/>
    <w:basedOn w:val="Normal"/>
    <w:link w:val="FooterChar"/>
    <w:uiPriority w:val="99"/>
    <w:rsid w:val="006C2C00"/>
    <w:pPr>
      <w:tabs>
        <w:tab w:val="center" w:pos="4153"/>
        <w:tab w:val="right" w:pos="8306"/>
      </w:tabs>
    </w:pPr>
  </w:style>
  <w:style w:type="character" w:styleId="PageNumber">
    <w:name w:val="page number"/>
    <w:basedOn w:val="DefaultParagraphFont"/>
    <w:rsid w:val="006C2C00"/>
  </w:style>
  <w:style w:type="table" w:styleId="TableGrid">
    <w:name w:val="Table Grid"/>
    <w:basedOn w:val="TableNormal"/>
    <w:rsid w:val="006C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 w:type="character" w:customStyle="1" w:styleId="FooterChar">
    <w:name w:val="Footer Char"/>
    <w:basedOn w:val="DefaultParagraphFont"/>
    <w:link w:val="Footer"/>
    <w:uiPriority w:val="99"/>
    <w:rsid w:val="002660E3"/>
    <w:rPr>
      <w:sz w:val="24"/>
      <w:szCs w:val="24"/>
      <w:lang w:val="en-US" w:eastAsia="en-US"/>
    </w:rPr>
  </w:style>
  <w:style w:type="character" w:styleId="Emphasis">
    <w:name w:val="Emphasis"/>
    <w:basedOn w:val="DefaultParagraphFont"/>
    <w:qFormat/>
    <w:rsid w:val="008F0AA0"/>
    <w:rPr>
      <w:i/>
      <w:iCs/>
    </w:rPr>
  </w:style>
  <w:style w:type="paragraph" w:styleId="NoSpacing">
    <w:name w:val="No Spacing"/>
    <w:uiPriority w:val="1"/>
    <w:qFormat/>
    <w:rsid w:val="00D32EDB"/>
    <w:rPr>
      <w:sz w:val="24"/>
      <w:szCs w:val="24"/>
      <w:lang w:val="en-US" w:eastAsia="en-US"/>
    </w:rPr>
  </w:style>
  <w:style w:type="paragraph" w:styleId="NormalWeb">
    <w:name w:val="Normal (Web)"/>
    <w:basedOn w:val="Normal"/>
    <w:uiPriority w:val="99"/>
    <w:unhideWhenUsed/>
    <w:rsid w:val="00E61434"/>
    <w:pPr>
      <w:spacing w:before="100" w:beforeAutospacing="1" w:after="100" w:afterAutospacing="1"/>
    </w:pPr>
    <w:rPr>
      <w:lang w:val="en-GB" w:eastAsia="en-GB"/>
    </w:rPr>
  </w:style>
  <w:style w:type="paragraph" w:customStyle="1" w:styleId="xmsolistparagraph">
    <w:name w:val="x_msolistparagraph"/>
    <w:basedOn w:val="Normal"/>
    <w:rsid w:val="005B4C2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36">
      <w:bodyDiv w:val="1"/>
      <w:marLeft w:val="0"/>
      <w:marRight w:val="0"/>
      <w:marTop w:val="0"/>
      <w:marBottom w:val="0"/>
      <w:divBdr>
        <w:top w:val="none" w:sz="0" w:space="0" w:color="auto"/>
        <w:left w:val="none" w:sz="0" w:space="0" w:color="auto"/>
        <w:bottom w:val="none" w:sz="0" w:space="0" w:color="auto"/>
        <w:right w:val="none" w:sz="0" w:space="0" w:color="auto"/>
      </w:divBdr>
    </w:div>
    <w:div w:id="10225040">
      <w:bodyDiv w:val="1"/>
      <w:marLeft w:val="0"/>
      <w:marRight w:val="0"/>
      <w:marTop w:val="0"/>
      <w:marBottom w:val="0"/>
      <w:divBdr>
        <w:top w:val="none" w:sz="0" w:space="0" w:color="auto"/>
        <w:left w:val="none" w:sz="0" w:space="0" w:color="auto"/>
        <w:bottom w:val="none" w:sz="0" w:space="0" w:color="auto"/>
        <w:right w:val="none" w:sz="0" w:space="0" w:color="auto"/>
      </w:divBdr>
    </w:div>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409740031">
      <w:bodyDiv w:val="1"/>
      <w:marLeft w:val="0"/>
      <w:marRight w:val="0"/>
      <w:marTop w:val="0"/>
      <w:marBottom w:val="0"/>
      <w:divBdr>
        <w:top w:val="none" w:sz="0" w:space="0" w:color="auto"/>
        <w:left w:val="none" w:sz="0" w:space="0" w:color="auto"/>
        <w:bottom w:val="none" w:sz="0" w:space="0" w:color="auto"/>
        <w:right w:val="none" w:sz="0" w:space="0" w:color="auto"/>
      </w:divBdr>
      <w:divsChild>
        <w:div w:id="1594556749">
          <w:marLeft w:val="0"/>
          <w:marRight w:val="0"/>
          <w:marTop w:val="0"/>
          <w:marBottom w:val="0"/>
          <w:divBdr>
            <w:top w:val="none" w:sz="0" w:space="0" w:color="auto"/>
            <w:left w:val="none" w:sz="0" w:space="0" w:color="auto"/>
            <w:bottom w:val="none" w:sz="0" w:space="0" w:color="auto"/>
            <w:right w:val="none" w:sz="0" w:space="0" w:color="auto"/>
          </w:divBdr>
        </w:div>
        <w:div w:id="1573613036">
          <w:marLeft w:val="0"/>
          <w:marRight w:val="0"/>
          <w:marTop w:val="0"/>
          <w:marBottom w:val="0"/>
          <w:divBdr>
            <w:top w:val="none" w:sz="0" w:space="0" w:color="auto"/>
            <w:left w:val="none" w:sz="0" w:space="0" w:color="auto"/>
            <w:bottom w:val="none" w:sz="0" w:space="0" w:color="auto"/>
            <w:right w:val="none" w:sz="0" w:space="0" w:color="auto"/>
          </w:divBdr>
        </w:div>
        <w:div w:id="210923697">
          <w:marLeft w:val="0"/>
          <w:marRight w:val="0"/>
          <w:marTop w:val="0"/>
          <w:marBottom w:val="0"/>
          <w:divBdr>
            <w:top w:val="none" w:sz="0" w:space="0" w:color="auto"/>
            <w:left w:val="none" w:sz="0" w:space="0" w:color="auto"/>
            <w:bottom w:val="none" w:sz="0" w:space="0" w:color="auto"/>
            <w:right w:val="none" w:sz="0" w:space="0" w:color="auto"/>
          </w:divBdr>
        </w:div>
        <w:div w:id="1580599118">
          <w:marLeft w:val="0"/>
          <w:marRight w:val="0"/>
          <w:marTop w:val="0"/>
          <w:marBottom w:val="0"/>
          <w:divBdr>
            <w:top w:val="none" w:sz="0" w:space="0" w:color="auto"/>
            <w:left w:val="none" w:sz="0" w:space="0" w:color="auto"/>
            <w:bottom w:val="none" w:sz="0" w:space="0" w:color="auto"/>
            <w:right w:val="none" w:sz="0" w:space="0" w:color="auto"/>
          </w:divBdr>
        </w:div>
        <w:div w:id="1232816545">
          <w:marLeft w:val="0"/>
          <w:marRight w:val="0"/>
          <w:marTop w:val="0"/>
          <w:marBottom w:val="0"/>
          <w:divBdr>
            <w:top w:val="none" w:sz="0" w:space="0" w:color="auto"/>
            <w:left w:val="none" w:sz="0" w:space="0" w:color="auto"/>
            <w:bottom w:val="none" w:sz="0" w:space="0" w:color="auto"/>
            <w:right w:val="none" w:sz="0" w:space="0" w:color="auto"/>
          </w:divBdr>
        </w:div>
        <w:div w:id="1260794954">
          <w:marLeft w:val="0"/>
          <w:marRight w:val="0"/>
          <w:marTop w:val="0"/>
          <w:marBottom w:val="0"/>
          <w:divBdr>
            <w:top w:val="none" w:sz="0" w:space="0" w:color="auto"/>
            <w:left w:val="none" w:sz="0" w:space="0" w:color="auto"/>
            <w:bottom w:val="none" w:sz="0" w:space="0" w:color="auto"/>
            <w:right w:val="none" w:sz="0" w:space="0" w:color="auto"/>
          </w:divBdr>
        </w:div>
        <w:div w:id="603150172">
          <w:marLeft w:val="0"/>
          <w:marRight w:val="0"/>
          <w:marTop w:val="0"/>
          <w:marBottom w:val="0"/>
          <w:divBdr>
            <w:top w:val="none" w:sz="0" w:space="0" w:color="auto"/>
            <w:left w:val="none" w:sz="0" w:space="0" w:color="auto"/>
            <w:bottom w:val="none" w:sz="0" w:space="0" w:color="auto"/>
            <w:right w:val="none" w:sz="0" w:space="0" w:color="auto"/>
          </w:divBdr>
        </w:div>
      </w:divsChild>
    </w:div>
    <w:div w:id="565192726">
      <w:bodyDiv w:val="1"/>
      <w:marLeft w:val="0"/>
      <w:marRight w:val="0"/>
      <w:marTop w:val="0"/>
      <w:marBottom w:val="0"/>
      <w:divBdr>
        <w:top w:val="none" w:sz="0" w:space="0" w:color="auto"/>
        <w:left w:val="none" w:sz="0" w:space="0" w:color="auto"/>
        <w:bottom w:val="none" w:sz="0" w:space="0" w:color="auto"/>
        <w:right w:val="none" w:sz="0" w:space="0" w:color="auto"/>
      </w:divBdr>
    </w:div>
    <w:div w:id="603617554">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740300307">
      <w:bodyDiv w:val="1"/>
      <w:marLeft w:val="0"/>
      <w:marRight w:val="0"/>
      <w:marTop w:val="0"/>
      <w:marBottom w:val="0"/>
      <w:divBdr>
        <w:top w:val="none" w:sz="0" w:space="0" w:color="auto"/>
        <w:left w:val="none" w:sz="0" w:space="0" w:color="auto"/>
        <w:bottom w:val="none" w:sz="0" w:space="0" w:color="auto"/>
        <w:right w:val="none" w:sz="0" w:space="0" w:color="auto"/>
      </w:divBdr>
      <w:divsChild>
        <w:div w:id="1906645349">
          <w:marLeft w:val="0"/>
          <w:marRight w:val="0"/>
          <w:marTop w:val="0"/>
          <w:marBottom w:val="135"/>
          <w:divBdr>
            <w:top w:val="none" w:sz="0" w:space="0" w:color="auto"/>
            <w:left w:val="none" w:sz="0" w:space="0" w:color="auto"/>
            <w:bottom w:val="none" w:sz="0" w:space="0" w:color="auto"/>
            <w:right w:val="none" w:sz="0" w:space="0" w:color="auto"/>
          </w:divBdr>
          <w:divsChild>
            <w:div w:id="287586554">
              <w:marLeft w:val="0"/>
              <w:marRight w:val="0"/>
              <w:marTop w:val="0"/>
              <w:marBottom w:val="0"/>
              <w:divBdr>
                <w:top w:val="none" w:sz="0" w:space="0" w:color="auto"/>
                <w:left w:val="none" w:sz="0" w:space="0" w:color="auto"/>
                <w:bottom w:val="none" w:sz="0" w:space="0" w:color="auto"/>
                <w:right w:val="none" w:sz="0" w:space="0" w:color="auto"/>
              </w:divBdr>
              <w:divsChild>
                <w:div w:id="14692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1342">
          <w:marLeft w:val="0"/>
          <w:marRight w:val="0"/>
          <w:marTop w:val="0"/>
          <w:marBottom w:val="0"/>
          <w:divBdr>
            <w:top w:val="none" w:sz="0" w:space="0" w:color="auto"/>
            <w:left w:val="none" w:sz="0" w:space="0" w:color="auto"/>
            <w:bottom w:val="none" w:sz="0" w:space="0" w:color="auto"/>
            <w:right w:val="none" w:sz="0" w:space="0" w:color="auto"/>
          </w:divBdr>
          <w:divsChild>
            <w:div w:id="353774496">
              <w:marLeft w:val="0"/>
              <w:marRight w:val="0"/>
              <w:marTop w:val="0"/>
              <w:marBottom w:val="0"/>
              <w:divBdr>
                <w:top w:val="none" w:sz="0" w:space="0" w:color="auto"/>
                <w:left w:val="none" w:sz="0" w:space="0" w:color="auto"/>
                <w:bottom w:val="none" w:sz="0" w:space="0" w:color="auto"/>
                <w:right w:val="none" w:sz="0" w:space="0" w:color="auto"/>
              </w:divBdr>
              <w:divsChild>
                <w:div w:id="1638871984">
                  <w:marLeft w:val="0"/>
                  <w:marRight w:val="0"/>
                  <w:marTop w:val="0"/>
                  <w:marBottom w:val="60"/>
                  <w:divBdr>
                    <w:top w:val="none" w:sz="0" w:space="0" w:color="auto"/>
                    <w:left w:val="none" w:sz="0" w:space="0" w:color="auto"/>
                    <w:bottom w:val="none" w:sz="0" w:space="0" w:color="auto"/>
                    <w:right w:val="none" w:sz="0" w:space="0" w:color="auto"/>
                  </w:divBdr>
                  <w:divsChild>
                    <w:div w:id="133377136">
                      <w:marLeft w:val="0"/>
                      <w:marRight w:val="0"/>
                      <w:marTop w:val="0"/>
                      <w:marBottom w:val="0"/>
                      <w:divBdr>
                        <w:top w:val="none" w:sz="0" w:space="0" w:color="auto"/>
                        <w:left w:val="none" w:sz="0" w:space="0" w:color="auto"/>
                        <w:bottom w:val="none" w:sz="0" w:space="0" w:color="auto"/>
                        <w:right w:val="none" w:sz="0" w:space="0" w:color="auto"/>
                      </w:divBdr>
                      <w:divsChild>
                        <w:div w:id="1263994602">
                          <w:marLeft w:val="0"/>
                          <w:marRight w:val="0"/>
                          <w:marTop w:val="0"/>
                          <w:marBottom w:val="0"/>
                          <w:divBdr>
                            <w:top w:val="none" w:sz="0" w:space="0" w:color="auto"/>
                            <w:left w:val="none" w:sz="0" w:space="0" w:color="auto"/>
                            <w:bottom w:val="none" w:sz="0" w:space="0" w:color="auto"/>
                            <w:right w:val="none" w:sz="0" w:space="0" w:color="auto"/>
                          </w:divBdr>
                          <w:divsChild>
                            <w:div w:id="999968825">
                              <w:marLeft w:val="0"/>
                              <w:marRight w:val="0"/>
                              <w:marTop w:val="0"/>
                              <w:marBottom w:val="30"/>
                              <w:divBdr>
                                <w:top w:val="none" w:sz="0" w:space="0" w:color="auto"/>
                                <w:left w:val="none" w:sz="0" w:space="0" w:color="auto"/>
                                <w:bottom w:val="none" w:sz="0" w:space="0" w:color="auto"/>
                                <w:right w:val="none" w:sz="0" w:space="0" w:color="auto"/>
                              </w:divBdr>
                              <w:divsChild>
                                <w:div w:id="2016762531">
                                  <w:marLeft w:val="0"/>
                                  <w:marRight w:val="0"/>
                                  <w:marTop w:val="0"/>
                                  <w:marBottom w:val="0"/>
                                  <w:divBdr>
                                    <w:top w:val="none" w:sz="0" w:space="0" w:color="auto"/>
                                    <w:left w:val="none" w:sz="0" w:space="0" w:color="auto"/>
                                    <w:bottom w:val="none" w:sz="0" w:space="0" w:color="auto"/>
                                    <w:right w:val="none" w:sz="0" w:space="0" w:color="auto"/>
                                  </w:divBdr>
                                  <w:divsChild>
                                    <w:div w:id="162741962">
                                      <w:marLeft w:val="0"/>
                                      <w:marRight w:val="0"/>
                                      <w:marTop w:val="0"/>
                                      <w:marBottom w:val="0"/>
                                      <w:divBdr>
                                        <w:top w:val="none" w:sz="0" w:space="0" w:color="auto"/>
                                        <w:left w:val="none" w:sz="0" w:space="0" w:color="auto"/>
                                        <w:bottom w:val="none" w:sz="0" w:space="0" w:color="auto"/>
                                        <w:right w:val="none" w:sz="0" w:space="0" w:color="auto"/>
                                      </w:divBdr>
                                      <w:divsChild>
                                        <w:div w:id="1634288902">
                                          <w:marLeft w:val="0"/>
                                          <w:marRight w:val="150"/>
                                          <w:marTop w:val="150"/>
                                          <w:marBottom w:val="0"/>
                                          <w:divBdr>
                                            <w:top w:val="none" w:sz="0" w:space="0" w:color="auto"/>
                                            <w:left w:val="none" w:sz="0" w:space="0" w:color="auto"/>
                                            <w:bottom w:val="none" w:sz="0" w:space="0" w:color="auto"/>
                                            <w:right w:val="none" w:sz="0" w:space="0" w:color="auto"/>
                                          </w:divBdr>
                                          <w:divsChild>
                                            <w:div w:id="41832536">
                                              <w:marLeft w:val="0"/>
                                              <w:marRight w:val="0"/>
                                              <w:marTop w:val="0"/>
                                              <w:marBottom w:val="0"/>
                                              <w:divBdr>
                                                <w:top w:val="none" w:sz="0" w:space="0" w:color="auto"/>
                                                <w:left w:val="none" w:sz="0" w:space="0" w:color="auto"/>
                                                <w:bottom w:val="none" w:sz="0" w:space="0" w:color="auto"/>
                                                <w:right w:val="none" w:sz="0" w:space="0" w:color="auto"/>
                                              </w:divBdr>
                                              <w:divsChild>
                                                <w:div w:id="489103642">
                                                  <w:marLeft w:val="0"/>
                                                  <w:marRight w:val="0"/>
                                                  <w:marTop w:val="0"/>
                                                  <w:marBottom w:val="0"/>
                                                  <w:divBdr>
                                                    <w:top w:val="none" w:sz="0" w:space="0" w:color="auto"/>
                                                    <w:left w:val="none" w:sz="0" w:space="0" w:color="auto"/>
                                                    <w:bottom w:val="none" w:sz="0" w:space="0" w:color="auto"/>
                                                    <w:right w:val="none" w:sz="0" w:space="0" w:color="auto"/>
                                                  </w:divBdr>
                                                  <w:divsChild>
                                                    <w:div w:id="1399011776">
                                                      <w:marLeft w:val="0"/>
                                                      <w:marRight w:val="0"/>
                                                      <w:marTop w:val="0"/>
                                                      <w:marBottom w:val="0"/>
                                                      <w:divBdr>
                                                        <w:top w:val="none" w:sz="0" w:space="0" w:color="auto"/>
                                                        <w:left w:val="none" w:sz="0" w:space="0" w:color="auto"/>
                                                        <w:bottom w:val="none" w:sz="0" w:space="0" w:color="auto"/>
                                                        <w:right w:val="none" w:sz="0" w:space="0" w:color="auto"/>
                                                      </w:divBdr>
                                                      <w:divsChild>
                                                        <w:div w:id="11561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318">
                                      <w:marLeft w:val="0"/>
                                      <w:marRight w:val="0"/>
                                      <w:marTop w:val="0"/>
                                      <w:marBottom w:val="0"/>
                                      <w:divBdr>
                                        <w:top w:val="none" w:sz="0" w:space="0" w:color="auto"/>
                                        <w:left w:val="none" w:sz="0" w:space="0" w:color="auto"/>
                                        <w:bottom w:val="none" w:sz="0" w:space="0" w:color="auto"/>
                                        <w:right w:val="none" w:sz="0" w:space="0" w:color="auto"/>
                                      </w:divBdr>
                                      <w:divsChild>
                                        <w:div w:id="227109726">
                                          <w:marLeft w:val="0"/>
                                          <w:marRight w:val="0"/>
                                          <w:marTop w:val="0"/>
                                          <w:marBottom w:val="0"/>
                                          <w:divBdr>
                                            <w:top w:val="none" w:sz="0" w:space="0" w:color="auto"/>
                                            <w:left w:val="none" w:sz="0" w:space="0" w:color="auto"/>
                                            <w:bottom w:val="none" w:sz="0" w:space="0" w:color="auto"/>
                                            <w:right w:val="none" w:sz="0" w:space="0" w:color="auto"/>
                                          </w:divBdr>
                                          <w:divsChild>
                                            <w:div w:id="1680235944">
                                              <w:marLeft w:val="0"/>
                                              <w:marRight w:val="0"/>
                                              <w:marTop w:val="0"/>
                                              <w:marBottom w:val="0"/>
                                              <w:divBdr>
                                                <w:top w:val="none" w:sz="0" w:space="0" w:color="auto"/>
                                                <w:left w:val="none" w:sz="0" w:space="0" w:color="auto"/>
                                                <w:bottom w:val="none" w:sz="0" w:space="0" w:color="auto"/>
                                                <w:right w:val="none" w:sz="0" w:space="0" w:color="auto"/>
                                              </w:divBdr>
                                              <w:divsChild>
                                                <w:div w:id="707218336">
                                                  <w:marLeft w:val="0"/>
                                                  <w:marRight w:val="0"/>
                                                  <w:marTop w:val="0"/>
                                                  <w:marBottom w:val="0"/>
                                                  <w:divBdr>
                                                    <w:top w:val="none" w:sz="0" w:space="0" w:color="auto"/>
                                                    <w:left w:val="none" w:sz="0" w:space="0" w:color="auto"/>
                                                    <w:bottom w:val="none" w:sz="0" w:space="0" w:color="auto"/>
                                                    <w:right w:val="none" w:sz="0" w:space="0" w:color="auto"/>
                                                  </w:divBdr>
                                                  <w:divsChild>
                                                    <w:div w:id="1047753770">
                                                      <w:marLeft w:val="0"/>
                                                      <w:marRight w:val="0"/>
                                                      <w:marTop w:val="0"/>
                                                      <w:marBottom w:val="75"/>
                                                      <w:divBdr>
                                                        <w:top w:val="none" w:sz="0" w:space="0" w:color="auto"/>
                                                        <w:left w:val="none" w:sz="0" w:space="0" w:color="auto"/>
                                                        <w:bottom w:val="none" w:sz="0" w:space="0" w:color="auto"/>
                                                        <w:right w:val="none" w:sz="0" w:space="0" w:color="auto"/>
                                                      </w:divBdr>
                                                      <w:divsChild>
                                                        <w:div w:id="14191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6042">
                                          <w:marLeft w:val="0"/>
                                          <w:marRight w:val="0"/>
                                          <w:marTop w:val="0"/>
                                          <w:marBottom w:val="0"/>
                                          <w:divBdr>
                                            <w:top w:val="none" w:sz="0" w:space="0" w:color="auto"/>
                                            <w:left w:val="none" w:sz="0" w:space="0" w:color="auto"/>
                                            <w:bottom w:val="none" w:sz="0" w:space="0" w:color="auto"/>
                                            <w:right w:val="none" w:sz="0" w:space="0" w:color="auto"/>
                                          </w:divBdr>
                                          <w:divsChild>
                                            <w:div w:id="404651075">
                                              <w:marLeft w:val="0"/>
                                              <w:marRight w:val="0"/>
                                              <w:marTop w:val="0"/>
                                              <w:marBottom w:val="0"/>
                                              <w:divBdr>
                                                <w:top w:val="none" w:sz="0" w:space="0" w:color="auto"/>
                                                <w:left w:val="none" w:sz="0" w:space="0" w:color="auto"/>
                                                <w:bottom w:val="none" w:sz="0" w:space="0" w:color="auto"/>
                                                <w:right w:val="none" w:sz="0" w:space="0" w:color="auto"/>
                                              </w:divBdr>
                                              <w:divsChild>
                                                <w:div w:id="2072381714">
                                                  <w:marLeft w:val="0"/>
                                                  <w:marRight w:val="0"/>
                                                  <w:marTop w:val="0"/>
                                                  <w:marBottom w:val="0"/>
                                                  <w:divBdr>
                                                    <w:top w:val="none" w:sz="0" w:space="0" w:color="auto"/>
                                                    <w:left w:val="none" w:sz="0" w:space="0" w:color="auto"/>
                                                    <w:bottom w:val="none" w:sz="0" w:space="0" w:color="auto"/>
                                                    <w:right w:val="none" w:sz="0" w:space="0" w:color="auto"/>
                                                  </w:divBdr>
                                                  <w:divsChild>
                                                    <w:div w:id="374545470">
                                                      <w:marLeft w:val="0"/>
                                                      <w:marRight w:val="0"/>
                                                      <w:marTop w:val="0"/>
                                                      <w:marBottom w:val="0"/>
                                                      <w:divBdr>
                                                        <w:top w:val="none" w:sz="0" w:space="0" w:color="auto"/>
                                                        <w:left w:val="none" w:sz="0" w:space="0" w:color="auto"/>
                                                        <w:bottom w:val="none" w:sz="0" w:space="0" w:color="auto"/>
                                                        <w:right w:val="none" w:sz="0" w:space="0" w:color="auto"/>
                                                      </w:divBdr>
                                                      <w:divsChild>
                                                        <w:div w:id="478377386">
                                                          <w:marLeft w:val="0"/>
                                                          <w:marRight w:val="0"/>
                                                          <w:marTop w:val="0"/>
                                                          <w:marBottom w:val="0"/>
                                                          <w:divBdr>
                                                            <w:top w:val="none" w:sz="0" w:space="0" w:color="auto"/>
                                                            <w:left w:val="none" w:sz="0" w:space="0" w:color="auto"/>
                                                            <w:bottom w:val="none" w:sz="0" w:space="0" w:color="auto"/>
                                                            <w:right w:val="none" w:sz="0" w:space="0" w:color="auto"/>
                                                          </w:divBdr>
                                                          <w:divsChild>
                                                            <w:div w:id="1827747117">
                                                              <w:marLeft w:val="0"/>
                                                              <w:marRight w:val="0"/>
                                                              <w:marTop w:val="0"/>
                                                              <w:marBottom w:val="0"/>
                                                              <w:divBdr>
                                                                <w:top w:val="none" w:sz="0" w:space="0" w:color="auto"/>
                                                                <w:left w:val="none" w:sz="0" w:space="0" w:color="auto"/>
                                                                <w:bottom w:val="none" w:sz="0" w:space="0" w:color="auto"/>
                                                                <w:right w:val="none" w:sz="0" w:space="0" w:color="auto"/>
                                                              </w:divBdr>
                                                              <w:divsChild>
                                                                <w:div w:id="1655790207">
                                                                  <w:marLeft w:val="0"/>
                                                                  <w:marRight w:val="0"/>
                                                                  <w:marTop w:val="0"/>
                                                                  <w:marBottom w:val="0"/>
                                                                  <w:divBdr>
                                                                    <w:top w:val="none" w:sz="0" w:space="0" w:color="auto"/>
                                                                    <w:left w:val="none" w:sz="0" w:space="0" w:color="auto"/>
                                                                    <w:bottom w:val="none" w:sz="0" w:space="0" w:color="auto"/>
                                                                    <w:right w:val="none" w:sz="0" w:space="0" w:color="auto"/>
                                                                  </w:divBdr>
                                                                  <w:divsChild>
                                                                    <w:div w:id="298151946">
                                                                      <w:marLeft w:val="0"/>
                                                                      <w:marRight w:val="0"/>
                                                                      <w:marTop w:val="0"/>
                                                                      <w:marBottom w:val="0"/>
                                                                      <w:divBdr>
                                                                        <w:top w:val="none" w:sz="0" w:space="0" w:color="auto"/>
                                                                        <w:left w:val="none" w:sz="0" w:space="0" w:color="auto"/>
                                                                        <w:bottom w:val="none" w:sz="0" w:space="0" w:color="auto"/>
                                                                        <w:right w:val="none" w:sz="0" w:space="0" w:color="auto"/>
                                                                      </w:divBdr>
                                                                      <w:divsChild>
                                                                        <w:div w:id="1114203784">
                                                                          <w:marLeft w:val="0"/>
                                                                          <w:marRight w:val="0"/>
                                                                          <w:marTop w:val="0"/>
                                                                          <w:marBottom w:val="0"/>
                                                                          <w:divBdr>
                                                                            <w:top w:val="none" w:sz="0" w:space="0" w:color="auto"/>
                                                                            <w:left w:val="none" w:sz="0" w:space="0" w:color="auto"/>
                                                                            <w:bottom w:val="none" w:sz="0" w:space="0" w:color="auto"/>
                                                                            <w:right w:val="none" w:sz="0" w:space="0" w:color="auto"/>
                                                                          </w:divBdr>
                                                                          <w:divsChild>
                                                                            <w:div w:id="215359706">
                                                                              <w:marLeft w:val="0"/>
                                                                              <w:marRight w:val="75"/>
                                                                              <w:marTop w:val="0"/>
                                                                              <w:marBottom w:val="0"/>
                                                                              <w:divBdr>
                                                                                <w:top w:val="none" w:sz="0" w:space="0" w:color="auto"/>
                                                                                <w:left w:val="none" w:sz="0" w:space="0" w:color="auto"/>
                                                                                <w:bottom w:val="none" w:sz="0" w:space="0" w:color="auto"/>
                                                                                <w:right w:val="none" w:sz="0" w:space="0" w:color="auto"/>
                                                                              </w:divBdr>
                                                                              <w:divsChild>
                                                                                <w:div w:id="588466618">
                                                                                  <w:marLeft w:val="0"/>
                                                                                  <w:marRight w:val="0"/>
                                                                                  <w:marTop w:val="0"/>
                                                                                  <w:marBottom w:val="0"/>
                                                                                  <w:divBdr>
                                                                                    <w:top w:val="none" w:sz="0" w:space="0" w:color="auto"/>
                                                                                    <w:left w:val="none" w:sz="0" w:space="0" w:color="auto"/>
                                                                                    <w:bottom w:val="none" w:sz="0" w:space="0" w:color="auto"/>
                                                                                    <w:right w:val="none" w:sz="0" w:space="0" w:color="auto"/>
                                                                                  </w:divBdr>
                                                                                </w:div>
                                                                              </w:divsChild>
                                                                            </w:div>
                                                                            <w:div w:id="1132677534">
                                                                              <w:marLeft w:val="0"/>
                                                                              <w:marRight w:val="75"/>
                                                                              <w:marTop w:val="0"/>
                                                                              <w:marBottom w:val="0"/>
                                                                              <w:divBdr>
                                                                                <w:top w:val="none" w:sz="0" w:space="0" w:color="auto"/>
                                                                                <w:left w:val="none" w:sz="0" w:space="0" w:color="auto"/>
                                                                                <w:bottom w:val="none" w:sz="0" w:space="0" w:color="auto"/>
                                                                                <w:right w:val="none" w:sz="0" w:space="0" w:color="auto"/>
                                                                              </w:divBdr>
                                                                              <w:divsChild>
                                                                                <w:div w:id="17882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8134">
                                          <w:marLeft w:val="0"/>
                                          <w:marRight w:val="0"/>
                                          <w:marTop w:val="0"/>
                                          <w:marBottom w:val="0"/>
                                          <w:divBdr>
                                            <w:top w:val="none" w:sz="0" w:space="0" w:color="auto"/>
                                            <w:left w:val="none" w:sz="0" w:space="0" w:color="auto"/>
                                            <w:bottom w:val="none" w:sz="0" w:space="0" w:color="auto"/>
                                            <w:right w:val="none" w:sz="0" w:space="0" w:color="auto"/>
                                          </w:divBdr>
                                          <w:divsChild>
                                            <w:div w:id="506332495">
                                              <w:marLeft w:val="0"/>
                                              <w:marRight w:val="0"/>
                                              <w:marTop w:val="0"/>
                                              <w:marBottom w:val="0"/>
                                              <w:divBdr>
                                                <w:top w:val="none" w:sz="0" w:space="0" w:color="auto"/>
                                                <w:left w:val="none" w:sz="0" w:space="0" w:color="auto"/>
                                                <w:bottom w:val="none" w:sz="0" w:space="0" w:color="auto"/>
                                                <w:right w:val="none" w:sz="0" w:space="0" w:color="auto"/>
                                              </w:divBdr>
                                              <w:divsChild>
                                                <w:div w:id="99492327">
                                                  <w:marLeft w:val="0"/>
                                                  <w:marRight w:val="0"/>
                                                  <w:marTop w:val="0"/>
                                                  <w:marBottom w:val="0"/>
                                                  <w:divBdr>
                                                    <w:top w:val="none" w:sz="0" w:space="0" w:color="auto"/>
                                                    <w:left w:val="none" w:sz="0" w:space="0" w:color="auto"/>
                                                    <w:bottom w:val="none" w:sz="0" w:space="0" w:color="auto"/>
                                                    <w:right w:val="none" w:sz="0" w:space="0" w:color="auto"/>
                                                  </w:divBdr>
                                                  <w:divsChild>
                                                    <w:div w:id="1811946004">
                                                      <w:marLeft w:val="0"/>
                                                      <w:marRight w:val="0"/>
                                                      <w:marTop w:val="0"/>
                                                      <w:marBottom w:val="0"/>
                                                      <w:divBdr>
                                                        <w:top w:val="none" w:sz="0" w:space="0" w:color="auto"/>
                                                        <w:left w:val="none" w:sz="0" w:space="0" w:color="auto"/>
                                                        <w:bottom w:val="none" w:sz="0" w:space="0" w:color="auto"/>
                                                        <w:right w:val="none" w:sz="0" w:space="0" w:color="auto"/>
                                                      </w:divBdr>
                                                    </w:div>
                                                  </w:divsChild>
                                                </w:div>
                                                <w:div w:id="663900073">
                                                  <w:marLeft w:val="0"/>
                                                  <w:marRight w:val="0"/>
                                                  <w:marTop w:val="0"/>
                                                  <w:marBottom w:val="0"/>
                                                  <w:divBdr>
                                                    <w:top w:val="none" w:sz="0" w:space="0" w:color="auto"/>
                                                    <w:left w:val="none" w:sz="0" w:space="0" w:color="auto"/>
                                                    <w:bottom w:val="none" w:sz="0" w:space="0" w:color="auto"/>
                                                    <w:right w:val="none" w:sz="0" w:space="0" w:color="auto"/>
                                                  </w:divBdr>
                                                  <w:divsChild>
                                                    <w:div w:id="1214386718">
                                                      <w:marLeft w:val="0"/>
                                                      <w:marRight w:val="0"/>
                                                      <w:marTop w:val="0"/>
                                                      <w:marBottom w:val="0"/>
                                                      <w:divBdr>
                                                        <w:top w:val="none" w:sz="0" w:space="0" w:color="auto"/>
                                                        <w:left w:val="none" w:sz="0" w:space="0" w:color="auto"/>
                                                        <w:bottom w:val="none" w:sz="0" w:space="0" w:color="auto"/>
                                                        <w:right w:val="none" w:sz="0" w:space="0" w:color="auto"/>
                                                      </w:divBdr>
                                                      <w:divsChild>
                                                        <w:div w:id="694965553">
                                                          <w:marLeft w:val="0"/>
                                                          <w:marRight w:val="0"/>
                                                          <w:marTop w:val="0"/>
                                                          <w:marBottom w:val="0"/>
                                                          <w:divBdr>
                                                            <w:top w:val="none" w:sz="0" w:space="0" w:color="auto"/>
                                                            <w:left w:val="none" w:sz="0" w:space="0" w:color="auto"/>
                                                            <w:bottom w:val="none" w:sz="0" w:space="0" w:color="auto"/>
                                                            <w:right w:val="none" w:sz="0" w:space="0" w:color="auto"/>
                                                          </w:divBdr>
                                                          <w:divsChild>
                                                            <w:div w:id="285552691">
                                                              <w:marLeft w:val="0"/>
                                                              <w:marRight w:val="0"/>
                                                              <w:marTop w:val="0"/>
                                                              <w:marBottom w:val="0"/>
                                                              <w:divBdr>
                                                                <w:top w:val="none" w:sz="0" w:space="0" w:color="auto"/>
                                                                <w:left w:val="none" w:sz="0" w:space="0" w:color="auto"/>
                                                                <w:bottom w:val="none" w:sz="0" w:space="0" w:color="auto"/>
                                                                <w:right w:val="none" w:sz="0" w:space="0" w:color="auto"/>
                                                              </w:divBdr>
                                                              <w:divsChild>
                                                                <w:div w:id="2046786576">
                                                                  <w:marLeft w:val="0"/>
                                                                  <w:marRight w:val="0"/>
                                                                  <w:marTop w:val="0"/>
                                                                  <w:marBottom w:val="0"/>
                                                                  <w:divBdr>
                                                                    <w:top w:val="none" w:sz="0" w:space="0" w:color="auto"/>
                                                                    <w:left w:val="none" w:sz="0" w:space="0" w:color="auto"/>
                                                                    <w:bottom w:val="none" w:sz="0" w:space="0" w:color="auto"/>
                                                                    <w:right w:val="none" w:sz="0" w:space="0" w:color="auto"/>
                                                                  </w:divBdr>
                                                                  <w:divsChild>
                                                                    <w:div w:id="2134591226">
                                                                      <w:marLeft w:val="0"/>
                                                                      <w:marRight w:val="0"/>
                                                                      <w:marTop w:val="0"/>
                                                                      <w:marBottom w:val="0"/>
                                                                      <w:divBdr>
                                                                        <w:top w:val="none" w:sz="0" w:space="0" w:color="auto"/>
                                                                        <w:left w:val="none" w:sz="0" w:space="0" w:color="auto"/>
                                                                        <w:bottom w:val="none" w:sz="0" w:space="0" w:color="auto"/>
                                                                        <w:right w:val="none" w:sz="0" w:space="0" w:color="auto"/>
                                                                      </w:divBdr>
                                                                      <w:divsChild>
                                                                        <w:div w:id="1657296135">
                                                                          <w:marLeft w:val="0"/>
                                                                          <w:marRight w:val="0"/>
                                                                          <w:marTop w:val="0"/>
                                                                          <w:marBottom w:val="0"/>
                                                                          <w:divBdr>
                                                                            <w:top w:val="none" w:sz="0" w:space="0" w:color="auto"/>
                                                                            <w:left w:val="none" w:sz="0" w:space="0" w:color="auto"/>
                                                                            <w:bottom w:val="none" w:sz="0" w:space="0" w:color="auto"/>
                                                                            <w:right w:val="none" w:sz="0" w:space="0" w:color="auto"/>
                                                                          </w:divBdr>
                                                                          <w:divsChild>
                                                                            <w:div w:id="488906814">
                                                                              <w:marLeft w:val="0"/>
                                                                              <w:marRight w:val="0"/>
                                                                              <w:marTop w:val="0"/>
                                                                              <w:marBottom w:val="0"/>
                                                                              <w:divBdr>
                                                                                <w:top w:val="none" w:sz="0" w:space="0" w:color="auto"/>
                                                                                <w:left w:val="none" w:sz="0" w:space="0" w:color="auto"/>
                                                                                <w:bottom w:val="none" w:sz="0" w:space="0" w:color="auto"/>
                                                                                <w:right w:val="none" w:sz="0" w:space="0" w:color="auto"/>
                                                                              </w:divBdr>
                                                                            </w:div>
                                                                            <w:div w:id="930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86763">
                          <w:marLeft w:val="0"/>
                          <w:marRight w:val="0"/>
                          <w:marTop w:val="0"/>
                          <w:marBottom w:val="0"/>
                          <w:divBdr>
                            <w:top w:val="none" w:sz="0" w:space="0" w:color="auto"/>
                            <w:left w:val="none" w:sz="0" w:space="0" w:color="auto"/>
                            <w:bottom w:val="none" w:sz="0" w:space="0" w:color="auto"/>
                            <w:right w:val="none" w:sz="0" w:space="0" w:color="auto"/>
                          </w:divBdr>
                          <w:divsChild>
                            <w:div w:id="1766262448">
                              <w:marLeft w:val="0"/>
                              <w:marRight w:val="0"/>
                              <w:marTop w:val="0"/>
                              <w:marBottom w:val="0"/>
                              <w:divBdr>
                                <w:top w:val="none" w:sz="0" w:space="0" w:color="auto"/>
                                <w:left w:val="none" w:sz="0" w:space="0" w:color="auto"/>
                                <w:bottom w:val="none" w:sz="0" w:space="0" w:color="auto"/>
                                <w:right w:val="none" w:sz="0" w:space="0" w:color="auto"/>
                              </w:divBdr>
                              <w:divsChild>
                                <w:div w:id="1814985439">
                                  <w:marLeft w:val="0"/>
                                  <w:marRight w:val="0"/>
                                  <w:marTop w:val="105"/>
                                  <w:marBottom w:val="0"/>
                                  <w:divBdr>
                                    <w:top w:val="none" w:sz="0" w:space="0" w:color="auto"/>
                                    <w:left w:val="none" w:sz="0" w:space="0" w:color="auto"/>
                                    <w:bottom w:val="none" w:sz="0" w:space="0" w:color="auto"/>
                                    <w:right w:val="none" w:sz="0" w:space="0" w:color="auto"/>
                                  </w:divBdr>
                                  <w:divsChild>
                                    <w:div w:id="1313020622">
                                      <w:marLeft w:val="0"/>
                                      <w:marRight w:val="0"/>
                                      <w:marTop w:val="0"/>
                                      <w:marBottom w:val="0"/>
                                      <w:divBdr>
                                        <w:top w:val="none" w:sz="0" w:space="0" w:color="auto"/>
                                        <w:left w:val="none" w:sz="0" w:space="0" w:color="auto"/>
                                        <w:bottom w:val="none" w:sz="0" w:space="0" w:color="auto"/>
                                        <w:right w:val="none" w:sz="0" w:space="0" w:color="auto"/>
                                      </w:divBdr>
                                      <w:divsChild>
                                        <w:div w:id="1975286291">
                                          <w:marLeft w:val="0"/>
                                          <w:marRight w:val="0"/>
                                          <w:marTop w:val="0"/>
                                          <w:marBottom w:val="0"/>
                                          <w:divBdr>
                                            <w:top w:val="none" w:sz="0" w:space="0" w:color="auto"/>
                                            <w:left w:val="none" w:sz="0" w:space="0" w:color="auto"/>
                                            <w:bottom w:val="none" w:sz="0" w:space="0" w:color="auto"/>
                                            <w:right w:val="none" w:sz="0" w:space="0" w:color="auto"/>
                                          </w:divBdr>
                                          <w:divsChild>
                                            <w:div w:id="1389261124">
                                              <w:marLeft w:val="0"/>
                                              <w:marRight w:val="0"/>
                                              <w:marTop w:val="0"/>
                                              <w:marBottom w:val="0"/>
                                              <w:divBdr>
                                                <w:top w:val="none" w:sz="0" w:space="0" w:color="auto"/>
                                                <w:left w:val="none" w:sz="0" w:space="0" w:color="auto"/>
                                                <w:bottom w:val="none" w:sz="0" w:space="0" w:color="auto"/>
                                                <w:right w:val="none" w:sz="0" w:space="0" w:color="auto"/>
                                              </w:divBdr>
                                              <w:divsChild>
                                                <w:div w:id="1797479159">
                                                  <w:marLeft w:val="0"/>
                                                  <w:marRight w:val="0"/>
                                                  <w:marTop w:val="150"/>
                                                  <w:marBottom w:val="150"/>
                                                  <w:divBdr>
                                                    <w:top w:val="none" w:sz="0" w:space="0" w:color="auto"/>
                                                    <w:left w:val="none" w:sz="0" w:space="0" w:color="auto"/>
                                                    <w:bottom w:val="none" w:sz="0" w:space="0" w:color="auto"/>
                                                    <w:right w:val="none" w:sz="0" w:space="0" w:color="auto"/>
                                                  </w:divBdr>
                                                  <w:divsChild>
                                                    <w:div w:id="1511985399">
                                                      <w:marLeft w:val="0"/>
                                                      <w:marRight w:val="0"/>
                                                      <w:marTop w:val="0"/>
                                                      <w:marBottom w:val="0"/>
                                                      <w:divBdr>
                                                        <w:top w:val="none" w:sz="0" w:space="0" w:color="auto"/>
                                                        <w:left w:val="none" w:sz="0" w:space="0" w:color="auto"/>
                                                        <w:bottom w:val="none" w:sz="0" w:space="0" w:color="auto"/>
                                                        <w:right w:val="none" w:sz="0" w:space="0" w:color="auto"/>
                                                      </w:divBdr>
                                                      <w:divsChild>
                                                        <w:div w:id="1733768688">
                                                          <w:marLeft w:val="300"/>
                                                          <w:marRight w:val="0"/>
                                                          <w:marTop w:val="0"/>
                                                          <w:marBottom w:val="0"/>
                                                          <w:divBdr>
                                                            <w:top w:val="none" w:sz="0" w:space="0" w:color="auto"/>
                                                            <w:left w:val="none" w:sz="0" w:space="0" w:color="auto"/>
                                                            <w:bottom w:val="none" w:sz="0" w:space="0" w:color="auto"/>
                                                            <w:right w:val="none" w:sz="0" w:space="0" w:color="auto"/>
                                                          </w:divBdr>
                                                          <w:divsChild>
                                                            <w:div w:id="9655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2826">
                              <w:marLeft w:val="0"/>
                              <w:marRight w:val="0"/>
                              <w:marTop w:val="0"/>
                              <w:marBottom w:val="0"/>
                              <w:divBdr>
                                <w:top w:val="none" w:sz="0" w:space="0" w:color="auto"/>
                                <w:left w:val="none" w:sz="0" w:space="0" w:color="auto"/>
                                <w:bottom w:val="none" w:sz="0" w:space="0" w:color="auto"/>
                                <w:right w:val="none" w:sz="0" w:space="0" w:color="auto"/>
                              </w:divBdr>
                              <w:divsChild>
                                <w:div w:id="295792554">
                                  <w:marLeft w:val="0"/>
                                  <w:marRight w:val="0"/>
                                  <w:marTop w:val="0"/>
                                  <w:marBottom w:val="0"/>
                                  <w:divBdr>
                                    <w:top w:val="none" w:sz="0" w:space="0" w:color="auto"/>
                                    <w:left w:val="none" w:sz="0" w:space="0" w:color="auto"/>
                                    <w:bottom w:val="none" w:sz="0" w:space="0" w:color="auto"/>
                                    <w:right w:val="none" w:sz="0" w:space="0" w:color="auto"/>
                                  </w:divBdr>
                                  <w:divsChild>
                                    <w:div w:id="1909261829">
                                      <w:marLeft w:val="0"/>
                                      <w:marRight w:val="0"/>
                                      <w:marTop w:val="0"/>
                                      <w:marBottom w:val="0"/>
                                      <w:divBdr>
                                        <w:top w:val="none" w:sz="0" w:space="0" w:color="auto"/>
                                        <w:left w:val="none" w:sz="0" w:space="0" w:color="auto"/>
                                        <w:bottom w:val="none" w:sz="0" w:space="0" w:color="auto"/>
                                        <w:right w:val="none" w:sz="0" w:space="0" w:color="auto"/>
                                      </w:divBdr>
                                      <w:divsChild>
                                        <w:div w:id="125241654">
                                          <w:marLeft w:val="0"/>
                                          <w:marRight w:val="0"/>
                                          <w:marTop w:val="0"/>
                                          <w:marBottom w:val="0"/>
                                          <w:divBdr>
                                            <w:top w:val="none" w:sz="0" w:space="0" w:color="auto"/>
                                            <w:left w:val="none" w:sz="0" w:space="0" w:color="auto"/>
                                            <w:bottom w:val="none" w:sz="0" w:space="0" w:color="auto"/>
                                            <w:right w:val="none" w:sz="0" w:space="0" w:color="auto"/>
                                          </w:divBdr>
                                          <w:divsChild>
                                            <w:div w:id="1631205046">
                                              <w:marLeft w:val="0"/>
                                              <w:marRight w:val="0"/>
                                              <w:marTop w:val="0"/>
                                              <w:marBottom w:val="0"/>
                                              <w:divBdr>
                                                <w:top w:val="none" w:sz="0" w:space="0" w:color="auto"/>
                                                <w:left w:val="none" w:sz="0" w:space="0" w:color="auto"/>
                                                <w:bottom w:val="none" w:sz="0" w:space="0" w:color="auto"/>
                                                <w:right w:val="none" w:sz="0" w:space="0" w:color="auto"/>
                                              </w:divBdr>
                                              <w:divsChild>
                                                <w:div w:id="551890620">
                                                  <w:marLeft w:val="15"/>
                                                  <w:marRight w:val="150"/>
                                                  <w:marTop w:val="15"/>
                                                  <w:marBottom w:val="150"/>
                                                  <w:divBdr>
                                                    <w:top w:val="none" w:sz="0" w:space="0" w:color="auto"/>
                                                    <w:left w:val="none" w:sz="0" w:space="0" w:color="auto"/>
                                                    <w:bottom w:val="none" w:sz="0" w:space="0" w:color="auto"/>
                                                    <w:right w:val="none" w:sz="0" w:space="0" w:color="auto"/>
                                                  </w:divBdr>
                                                  <w:divsChild>
                                                    <w:div w:id="1254128920">
                                                      <w:marLeft w:val="0"/>
                                                      <w:marRight w:val="0"/>
                                                      <w:marTop w:val="0"/>
                                                      <w:marBottom w:val="0"/>
                                                      <w:divBdr>
                                                        <w:top w:val="none" w:sz="0" w:space="0" w:color="auto"/>
                                                        <w:left w:val="none" w:sz="0" w:space="0" w:color="auto"/>
                                                        <w:bottom w:val="none" w:sz="0" w:space="0" w:color="auto"/>
                                                        <w:right w:val="none" w:sz="0" w:space="0" w:color="auto"/>
                                                      </w:divBdr>
                                                      <w:divsChild>
                                                        <w:div w:id="5526192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468354">
                                                  <w:marLeft w:val="15"/>
                                                  <w:marRight w:val="150"/>
                                                  <w:marTop w:val="15"/>
                                                  <w:marBottom w:val="150"/>
                                                  <w:divBdr>
                                                    <w:top w:val="none" w:sz="0" w:space="0" w:color="auto"/>
                                                    <w:left w:val="none" w:sz="0" w:space="0" w:color="auto"/>
                                                    <w:bottom w:val="none" w:sz="0" w:space="0" w:color="auto"/>
                                                    <w:right w:val="none" w:sz="0" w:space="0" w:color="auto"/>
                                                  </w:divBdr>
                                                  <w:divsChild>
                                                    <w:div w:id="456878554">
                                                      <w:marLeft w:val="0"/>
                                                      <w:marRight w:val="0"/>
                                                      <w:marTop w:val="0"/>
                                                      <w:marBottom w:val="0"/>
                                                      <w:divBdr>
                                                        <w:top w:val="none" w:sz="0" w:space="0" w:color="auto"/>
                                                        <w:left w:val="none" w:sz="0" w:space="0" w:color="auto"/>
                                                        <w:bottom w:val="none" w:sz="0" w:space="0" w:color="auto"/>
                                                        <w:right w:val="none" w:sz="0" w:space="0" w:color="auto"/>
                                                      </w:divBdr>
                                                      <w:divsChild>
                                                        <w:div w:id="19868601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7236">
                                      <w:marLeft w:val="0"/>
                                      <w:marRight w:val="0"/>
                                      <w:marTop w:val="0"/>
                                      <w:marBottom w:val="0"/>
                                      <w:divBdr>
                                        <w:top w:val="none" w:sz="0" w:space="0" w:color="auto"/>
                                        <w:left w:val="none" w:sz="0" w:space="0" w:color="auto"/>
                                        <w:bottom w:val="none" w:sz="0" w:space="0" w:color="auto"/>
                                        <w:right w:val="none" w:sz="0" w:space="0" w:color="auto"/>
                                      </w:divBdr>
                                      <w:divsChild>
                                        <w:div w:id="1460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45068">
                  <w:marLeft w:val="0"/>
                  <w:marRight w:val="0"/>
                  <w:marTop w:val="60"/>
                  <w:marBottom w:val="0"/>
                  <w:divBdr>
                    <w:top w:val="none" w:sz="0" w:space="0" w:color="auto"/>
                    <w:left w:val="none" w:sz="0" w:space="0" w:color="auto"/>
                    <w:bottom w:val="none" w:sz="0" w:space="0" w:color="auto"/>
                    <w:right w:val="none" w:sz="0" w:space="0" w:color="auto"/>
                  </w:divBdr>
                  <w:divsChild>
                    <w:div w:id="1124155610">
                      <w:marLeft w:val="0"/>
                      <w:marRight w:val="0"/>
                      <w:marTop w:val="0"/>
                      <w:marBottom w:val="0"/>
                      <w:divBdr>
                        <w:top w:val="none" w:sz="0" w:space="0" w:color="auto"/>
                        <w:left w:val="none" w:sz="0" w:space="0" w:color="auto"/>
                        <w:bottom w:val="none" w:sz="0" w:space="0" w:color="auto"/>
                        <w:right w:val="none" w:sz="0" w:space="0" w:color="auto"/>
                      </w:divBdr>
                      <w:divsChild>
                        <w:div w:id="393895220">
                          <w:marLeft w:val="0"/>
                          <w:marRight w:val="0"/>
                          <w:marTop w:val="0"/>
                          <w:marBottom w:val="0"/>
                          <w:divBdr>
                            <w:top w:val="none" w:sz="0" w:space="0" w:color="auto"/>
                            <w:left w:val="none" w:sz="0" w:space="0" w:color="auto"/>
                            <w:bottom w:val="none" w:sz="0" w:space="0" w:color="auto"/>
                            <w:right w:val="none" w:sz="0" w:space="0" w:color="auto"/>
                          </w:divBdr>
                          <w:divsChild>
                            <w:div w:id="1170754679">
                              <w:marLeft w:val="0"/>
                              <w:marRight w:val="0"/>
                              <w:marTop w:val="0"/>
                              <w:marBottom w:val="0"/>
                              <w:divBdr>
                                <w:top w:val="none" w:sz="0" w:space="0" w:color="auto"/>
                                <w:left w:val="none" w:sz="0" w:space="0" w:color="auto"/>
                                <w:bottom w:val="none" w:sz="0" w:space="0" w:color="auto"/>
                                <w:right w:val="none" w:sz="0" w:space="0" w:color="auto"/>
                              </w:divBdr>
                              <w:divsChild>
                                <w:div w:id="1341661615">
                                  <w:marLeft w:val="0"/>
                                  <w:marRight w:val="0"/>
                                  <w:marTop w:val="0"/>
                                  <w:marBottom w:val="0"/>
                                  <w:divBdr>
                                    <w:top w:val="none" w:sz="0" w:space="0" w:color="auto"/>
                                    <w:left w:val="none" w:sz="0" w:space="0" w:color="auto"/>
                                    <w:bottom w:val="none" w:sz="0" w:space="0" w:color="auto"/>
                                    <w:right w:val="none" w:sz="0" w:space="0" w:color="auto"/>
                                  </w:divBdr>
                                  <w:divsChild>
                                    <w:div w:id="1870608824">
                                      <w:marLeft w:val="0"/>
                                      <w:marRight w:val="0"/>
                                      <w:marTop w:val="0"/>
                                      <w:marBottom w:val="0"/>
                                      <w:divBdr>
                                        <w:top w:val="none" w:sz="0" w:space="0" w:color="auto"/>
                                        <w:left w:val="none" w:sz="0" w:space="0" w:color="auto"/>
                                        <w:bottom w:val="none" w:sz="0" w:space="0" w:color="auto"/>
                                        <w:right w:val="none" w:sz="0" w:space="0" w:color="auto"/>
                                      </w:divBdr>
                                      <w:divsChild>
                                        <w:div w:id="1813711262">
                                          <w:marLeft w:val="0"/>
                                          <w:marRight w:val="0"/>
                                          <w:marTop w:val="0"/>
                                          <w:marBottom w:val="0"/>
                                          <w:divBdr>
                                            <w:top w:val="none" w:sz="0" w:space="0" w:color="auto"/>
                                            <w:left w:val="none" w:sz="0" w:space="0" w:color="auto"/>
                                            <w:bottom w:val="none" w:sz="0" w:space="0" w:color="auto"/>
                                            <w:right w:val="none" w:sz="0" w:space="0" w:color="auto"/>
                                          </w:divBdr>
                                          <w:divsChild>
                                            <w:div w:id="1289052069">
                                              <w:marLeft w:val="0"/>
                                              <w:marRight w:val="0"/>
                                              <w:marTop w:val="0"/>
                                              <w:marBottom w:val="0"/>
                                              <w:divBdr>
                                                <w:top w:val="none" w:sz="0" w:space="0" w:color="auto"/>
                                                <w:left w:val="none" w:sz="0" w:space="0" w:color="auto"/>
                                                <w:bottom w:val="none" w:sz="0" w:space="0" w:color="auto"/>
                                                <w:right w:val="none" w:sz="0" w:space="0" w:color="auto"/>
                                              </w:divBdr>
                                              <w:divsChild>
                                                <w:div w:id="1476873707">
                                                  <w:marLeft w:val="0"/>
                                                  <w:marRight w:val="0"/>
                                                  <w:marTop w:val="0"/>
                                                  <w:marBottom w:val="0"/>
                                                  <w:divBdr>
                                                    <w:top w:val="none" w:sz="0" w:space="0" w:color="auto"/>
                                                    <w:left w:val="none" w:sz="0" w:space="0" w:color="auto"/>
                                                    <w:bottom w:val="none" w:sz="0" w:space="0" w:color="auto"/>
                                                    <w:right w:val="none" w:sz="0" w:space="0" w:color="auto"/>
                                                  </w:divBdr>
                                                  <w:divsChild>
                                                    <w:div w:id="216554160">
                                                      <w:marLeft w:val="0"/>
                                                      <w:marRight w:val="0"/>
                                                      <w:marTop w:val="0"/>
                                                      <w:marBottom w:val="0"/>
                                                      <w:divBdr>
                                                        <w:top w:val="none" w:sz="0" w:space="0" w:color="auto"/>
                                                        <w:left w:val="none" w:sz="0" w:space="0" w:color="auto"/>
                                                        <w:bottom w:val="none" w:sz="0" w:space="0" w:color="auto"/>
                                                        <w:right w:val="none" w:sz="0" w:space="0" w:color="auto"/>
                                                      </w:divBdr>
                                                    </w:div>
                                                    <w:div w:id="1105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935585">
      <w:bodyDiv w:val="1"/>
      <w:marLeft w:val="0"/>
      <w:marRight w:val="0"/>
      <w:marTop w:val="0"/>
      <w:marBottom w:val="0"/>
      <w:divBdr>
        <w:top w:val="none" w:sz="0" w:space="0" w:color="auto"/>
        <w:left w:val="none" w:sz="0" w:space="0" w:color="auto"/>
        <w:bottom w:val="none" w:sz="0" w:space="0" w:color="auto"/>
        <w:right w:val="none" w:sz="0" w:space="0" w:color="auto"/>
      </w:divBdr>
    </w:div>
    <w:div w:id="842865108">
      <w:bodyDiv w:val="1"/>
      <w:marLeft w:val="0"/>
      <w:marRight w:val="0"/>
      <w:marTop w:val="0"/>
      <w:marBottom w:val="0"/>
      <w:divBdr>
        <w:top w:val="none" w:sz="0" w:space="0" w:color="auto"/>
        <w:left w:val="none" w:sz="0" w:space="0" w:color="auto"/>
        <w:bottom w:val="none" w:sz="0" w:space="0" w:color="auto"/>
        <w:right w:val="none" w:sz="0" w:space="0" w:color="auto"/>
      </w:divBdr>
    </w:div>
    <w:div w:id="908226299">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995842344">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345549418">
      <w:bodyDiv w:val="1"/>
      <w:marLeft w:val="0"/>
      <w:marRight w:val="0"/>
      <w:marTop w:val="0"/>
      <w:marBottom w:val="0"/>
      <w:divBdr>
        <w:top w:val="none" w:sz="0" w:space="0" w:color="auto"/>
        <w:left w:val="none" w:sz="0" w:space="0" w:color="auto"/>
        <w:bottom w:val="none" w:sz="0" w:space="0" w:color="auto"/>
        <w:right w:val="none" w:sz="0" w:space="0" w:color="auto"/>
      </w:divBdr>
    </w:div>
    <w:div w:id="1403336767">
      <w:bodyDiv w:val="1"/>
      <w:marLeft w:val="0"/>
      <w:marRight w:val="0"/>
      <w:marTop w:val="0"/>
      <w:marBottom w:val="0"/>
      <w:divBdr>
        <w:top w:val="none" w:sz="0" w:space="0" w:color="auto"/>
        <w:left w:val="none" w:sz="0" w:space="0" w:color="auto"/>
        <w:bottom w:val="none" w:sz="0" w:space="0" w:color="auto"/>
        <w:right w:val="none" w:sz="0" w:space="0" w:color="auto"/>
      </w:divBdr>
    </w:div>
    <w:div w:id="1436362782">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19585400">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597902853">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36597324">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 w:id="21246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5218-F88F-4B3E-94D7-4A7B24CF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cp:lastModifiedBy>Vicky Smith</cp:lastModifiedBy>
  <cp:revision>2</cp:revision>
  <cp:lastPrinted>2016-05-09T07:38:00Z</cp:lastPrinted>
  <dcterms:created xsi:type="dcterms:W3CDTF">2017-09-21T13:42:00Z</dcterms:created>
  <dcterms:modified xsi:type="dcterms:W3CDTF">2017-09-21T13:42:00Z</dcterms:modified>
</cp:coreProperties>
</file>